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8F" w:rsidRPr="00DF2961" w:rsidRDefault="0047638F" w:rsidP="0047638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</w:pPr>
    </w:p>
    <w:p w:rsidR="0047638F" w:rsidRPr="00DF2961" w:rsidRDefault="0047638F" w:rsidP="0047638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DF296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Programy nauczania i podręczniki w klasie I </w:t>
      </w:r>
    </w:p>
    <w:p w:rsidR="0047638F" w:rsidRPr="00DF2961" w:rsidRDefault="0047638F" w:rsidP="0047638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DF296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Społecznego Liceum STO w Kluczbo</w:t>
      </w:r>
      <w:r w:rsidR="00BC2295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rku na rok szkolny 2016/2017</w:t>
      </w:r>
    </w:p>
    <w:p w:rsidR="0047638F" w:rsidRPr="00DF2961" w:rsidRDefault="0047638F" w:rsidP="0047638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</w:pPr>
    </w:p>
    <w:p w:rsidR="0047638F" w:rsidRPr="00DF2961" w:rsidRDefault="0047638F" w:rsidP="0047638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tbl>
      <w:tblPr>
        <w:tblW w:w="14805" w:type="dxa"/>
        <w:tblInd w:w="-3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5"/>
        <w:gridCol w:w="1603"/>
        <w:gridCol w:w="1984"/>
        <w:gridCol w:w="4820"/>
        <w:gridCol w:w="4394"/>
        <w:gridCol w:w="1479"/>
      </w:tblGrid>
      <w:tr w:rsidR="0047638F" w:rsidRPr="00DF2961" w:rsidTr="00564B3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Numer</w:t>
            </w:r>
          </w:p>
          <w:p w:rsidR="0047638F" w:rsidRPr="00DF2961" w:rsidRDefault="0047638F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programu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programu zmodyfikowanego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na podstawie programu innego autora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Tytuł podręcznika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Nr dopuszczenia</w:t>
            </w:r>
          </w:p>
          <w:p w:rsidR="0047638F" w:rsidRPr="00DF2961" w:rsidRDefault="0047638F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podręcznika</w:t>
            </w:r>
          </w:p>
        </w:tc>
      </w:tr>
      <w:tr w:rsidR="0047638F" w:rsidRPr="00DF2961" w:rsidTr="00564B3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Język polski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  <w:t>L-STO-JP- 1/2012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Program nauczania języka polskiego w liceum 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i technikum. Zakres podstaw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owy 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i rozszerzony. „Ponad słowami”.</w:t>
            </w:r>
          </w:p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196938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Barbara Łabęcka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BC2295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„Ponad słowami” część pierwsza i druga. Nowa Era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8F" w:rsidRPr="00DF2961" w:rsidRDefault="00BC2295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C2295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425/1/2012/2015</w:t>
            </w:r>
          </w:p>
        </w:tc>
      </w:tr>
      <w:tr w:rsidR="0047638F" w:rsidRPr="00DF2961" w:rsidTr="00564B3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Język angielski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BC229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C229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L-STO-JA-1/2012</w:t>
            </w:r>
          </w:p>
          <w:p w:rsidR="0047638F" w:rsidRPr="00BC2295" w:rsidRDefault="0047638F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47638F" w:rsidRPr="00BC2295" w:rsidRDefault="0047638F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Program nauczania języka angielsk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iego dla IV etapu edukacyjnego </w:t>
            </w:r>
            <w:r w:rsidRPr="00CF571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Poziomy: IV.0</w:t>
            </w: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dla rozpoczynających naukę języka angielskiego w liceum oraz </w:t>
            </w:r>
            <w:r w:rsidRPr="00CF571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IV.1.P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(zakres </w:t>
            </w: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podstawowy) </w:t>
            </w: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br/>
            </w:r>
            <w:r w:rsidRPr="00CF571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IV.1.R</w:t>
            </w: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(zakres rozszerzony) na podbudowie III etapu edukacyjnego (konty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nuacja</w:t>
            </w: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po gimnazjum).      </w:t>
            </w:r>
          </w:p>
          <w:p w:rsidR="0047638F" w:rsidRPr="00196938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</w:t>
            </w:r>
            <w:r w:rsidRPr="00196938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: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F12CD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M. Krajewska</w:t>
            </w:r>
            <w:r w:rsidRPr="00196938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Poziom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podstawowy</w:t>
            </w:r>
            <w:proofErr w:type="spellEnd"/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: „Mature Solution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 xml:space="preserve">s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Intermediate,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T</w:t>
            </w:r>
            <w:proofErr w:type="spellEnd"/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 xml:space="preserve">. </w:t>
            </w:r>
            <w:proofErr w:type="spellStart"/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Fulla</w:t>
            </w:r>
            <w:proofErr w:type="spellEnd"/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, P. A. Davies. Oxford University Press.</w:t>
            </w:r>
          </w:p>
          <w:p w:rsidR="0047638F" w:rsidRPr="00DF2961" w:rsidRDefault="0047638F" w:rsidP="00564B3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:rsidR="0047638F" w:rsidRPr="00DF2961" w:rsidRDefault="0047638F" w:rsidP="00564B3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>421/1/2012</w:t>
            </w:r>
          </w:p>
          <w:p w:rsidR="0047638F" w:rsidRPr="00DF2961" w:rsidRDefault="0047638F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  <w:p w:rsidR="0047638F" w:rsidRPr="00DF2961" w:rsidRDefault="0047638F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  <w:p w:rsidR="0047638F" w:rsidRPr="00DF2961" w:rsidRDefault="0047638F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  <w:p w:rsidR="0047638F" w:rsidRPr="00DF2961" w:rsidRDefault="0047638F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</w:tc>
        <w:bookmarkStart w:id="0" w:name="_GoBack"/>
        <w:bookmarkEnd w:id="0"/>
      </w:tr>
      <w:tr w:rsidR="0047638F" w:rsidRPr="00DF2961" w:rsidTr="00564B3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Język niemiecki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  <w:t>L-STO-JN-1/2012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nauczania języka niemieckiego w liceum ogólnokształcącym, liceum profilowanym i technikum. Kurs podstawowy dla rozpoczynających naukę na poziomie </w:t>
            </w:r>
            <w:r w:rsidRPr="00CF571F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IV.0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lub ja k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ontynuujących na poziomie  </w:t>
            </w:r>
            <w:r w:rsidRPr="00CF571F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IV.I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47638F" w:rsidRPr="0057488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57488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zy</w:t>
            </w:r>
            <w:r w:rsidRPr="0057488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84A3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K. Łuniewska, U. Tworek, Z. Wąsik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,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„</w:t>
            </w:r>
            <w:proofErr w:type="spellStart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Alles</w:t>
            </w:r>
            <w:proofErr w:type="spellEnd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klar” 1 A. Zakres podstawowy. Kurs dla początkujących. Podręcznik z ćwiczeniami dla liceum ogólnokształcącego, liceum profilowanego i technikum,      K. Łuniewska, U. Tworek, Z. Wąsik. </w:t>
            </w:r>
            <w:proofErr w:type="spellStart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WSiP</w:t>
            </w:r>
            <w:proofErr w:type="spellEnd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+ zeszyt ćwiczeń do kl.1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679/1,2/2014/</w:t>
            </w:r>
          </w:p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2015</w:t>
            </w:r>
          </w:p>
        </w:tc>
      </w:tr>
      <w:tr w:rsidR="0047638F" w:rsidRPr="00DF2961" w:rsidTr="00564B3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  <w:t>L-STO-MAT-1/2012</w:t>
            </w:r>
          </w:p>
          <w:p w:rsidR="0047638F" w:rsidRPr="00C50DE5" w:rsidRDefault="0047638F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matematyki dla liceum ogólnoksz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tałcącego, liceum profilowanego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i technikum. Kształcenie ogólne w zakresie podstawowym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                         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i rozszerzonym.</w:t>
            </w:r>
          </w:p>
          <w:p w:rsidR="0047638F" w:rsidRPr="00C84A3D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7488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zy</w:t>
            </w:r>
            <w:r w:rsidRPr="0057488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W. Babiański, D.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Ponczek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W. Babia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ński, L. Chańko, D.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Ponczek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: Matematyka 1. Zakres podstawowy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i rozszerzony. Nowa Era.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360/1/2011</w:t>
            </w:r>
          </w:p>
        </w:tc>
      </w:tr>
      <w:tr w:rsidR="0047638F" w:rsidRPr="00DF2961" w:rsidTr="00564B3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Historia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84A3D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L-STO-</w:t>
            </w:r>
            <w:r w:rsidRPr="00C50DE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  <w:t>H-1</w:t>
            </w: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/2012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historii dla szkół ponadgimnazjalnych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Poznać przeszłość. Wiek XX” Zakres podstawowy.</w:t>
            </w:r>
          </w:p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7488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M.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Jekel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S. Roszak, J. </w:t>
            </w:r>
            <w:proofErr w:type="spellStart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Kłaczkow</w:t>
            </w:r>
            <w:proofErr w:type="spellEnd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 „Poznać przeszłość. Wiek XX. Podręcznik do historii dla szkół ponadgimnazjalnych,               klasa 1”.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525/2012</w:t>
            </w:r>
          </w:p>
        </w:tc>
      </w:tr>
      <w:tr w:rsidR="0047638F" w:rsidRPr="00DF2961" w:rsidTr="00564B3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Geografia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  <w:t>L-STO-G-1/</w:t>
            </w: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2012</w:t>
            </w:r>
          </w:p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geografii w zak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resie podstawowym dla szkół pona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dgimnazjalnych –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,,Oblicza geografii”.</w:t>
            </w:r>
          </w:p>
          <w:p w:rsidR="0047638F" w:rsidRPr="0057488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57488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57488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E. M. Tuz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„Oblicza geografii”, R. </w:t>
            </w:r>
            <w:proofErr w:type="spellStart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Uliszak</w:t>
            </w:r>
            <w:proofErr w:type="spellEnd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, K. </w:t>
            </w:r>
            <w:proofErr w:type="spellStart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Wiedermann</w:t>
            </w:r>
            <w:proofErr w:type="spellEnd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 Nowa Era.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433/2012</w:t>
            </w:r>
          </w:p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7638F" w:rsidRPr="00DF2961" w:rsidTr="00564B3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Biologia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  <w:t>L-STO-B-1</w:t>
            </w: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/2012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biologii w zakresie podstawow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ym dla szkół ponadgimnazjalnych.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„Biologia na czasie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”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7488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M. Kaczmarczyk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E. 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Bonar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, W. </w:t>
            </w:r>
            <w:proofErr w:type="spellStart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Krzeszowiec</w:t>
            </w:r>
            <w:proofErr w:type="spellEnd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Jeleń,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S</w:t>
            </w:r>
            <w:proofErr w:type="spellEnd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 Czachorowski, „Biologia na czasie. Zakres podstawowy”. Nowa Era 2012.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450/2012</w:t>
            </w:r>
          </w:p>
        </w:tc>
      </w:tr>
      <w:tr w:rsidR="0047638F" w:rsidRPr="00DF2961" w:rsidTr="00564B3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Biologia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  <w:t>L-STO-BR-1/2013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1849BA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849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biologii w zakresie rozszerzonym dla szkół ponadgimnazjalnych ,, Biologia na czasie”</w:t>
            </w:r>
          </w:p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849BA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 w:rsidRPr="001849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U. Poziomek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,, Biologia na czasie1” – zakres rozszerzony.  Autorzy: M. Guzik, E. Jastrzębska, R. Kozik, R. Matuszewska, E.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Pyłka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 Gutowska, W. Zamachowski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564/1/2013</w:t>
            </w:r>
          </w:p>
        </w:tc>
      </w:tr>
      <w:tr w:rsidR="0047638F" w:rsidRPr="00DF2961" w:rsidTr="00564B3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Fizyka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  <w:t>L-STO-F- 1</w:t>
            </w: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/2012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fizyki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w zakresie podstawow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ym dla szkół ponadgimnazjalnych.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„Odkryć fizykę”</w:t>
            </w:r>
          </w:p>
          <w:p w:rsidR="0047638F" w:rsidRPr="0057488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7488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M. Braun, W. Śliwa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„Odkryć fizykę”, M. Braun, W. Śliwa, Nowa Era 2012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477/2012</w:t>
            </w:r>
          </w:p>
        </w:tc>
      </w:tr>
      <w:tr w:rsidR="0047638F" w:rsidRPr="00DF2961" w:rsidTr="00564B3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Fizyka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  <w:t>L-STO-FR-1/2013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1849BA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849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fizyki w zakresie rozszerzonym</w:t>
            </w:r>
          </w:p>
          <w:p w:rsidR="0047638F" w:rsidRPr="001849BA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849BA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Autorzy:</w:t>
            </w:r>
            <w:r w:rsidRPr="001849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A. </w:t>
            </w:r>
            <w:proofErr w:type="spellStart"/>
            <w:r w:rsidRPr="001849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Byczuk</w:t>
            </w:r>
            <w:proofErr w:type="spellEnd"/>
            <w:r w:rsidRPr="001849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, Z. </w:t>
            </w:r>
            <w:proofErr w:type="spellStart"/>
            <w:r w:rsidRPr="001849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Suwald</w:t>
            </w:r>
            <w:proofErr w:type="spellEnd"/>
            <w:r w:rsidRPr="001849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, S. </w:t>
            </w:r>
            <w:proofErr w:type="spellStart"/>
            <w:r w:rsidRPr="001849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Suwald</w:t>
            </w:r>
            <w:proofErr w:type="spellEnd"/>
          </w:p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,,Zrozumieć fizykę 1”- zakres rozszerzony, M. Braun, K.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Byczuk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, A. Seweryn-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Byczuk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 E. Wójtowicz, Nowa Era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632/1/2013</w:t>
            </w:r>
          </w:p>
        </w:tc>
      </w:tr>
      <w:tr w:rsidR="0047638F" w:rsidRPr="00DF2961" w:rsidTr="00564B3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9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Chemia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L-STO-CH-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2/2015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Program nauczania 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chemii w zakresie podstawowym 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dla szkół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ponadg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imnazjalnych </w:t>
            </w:r>
          </w:p>
          <w:p w:rsidR="0047638F" w:rsidRPr="003F652E" w:rsidRDefault="0047638F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C5CB8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Autorzy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: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R.Hassa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A.Mrzigod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J.Mrzigod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„To jest chemia 1” Podręcznik dla szkół ponadgimnazjalnych, zakres podstawowy. Autorzy: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R.Hassa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A.Mrzigod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J.Mrzigod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, Nowa Era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438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/2012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/2015</w:t>
            </w:r>
          </w:p>
        </w:tc>
      </w:tr>
      <w:tr w:rsidR="0047638F" w:rsidRPr="00DF2961" w:rsidTr="00564B3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Chemia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L-STO-CHR-2/2015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Program nauczania chemii w zakresie             i rozszerzonym dla szkół  ponadgimnazjalnych</w:t>
            </w:r>
          </w:p>
          <w:p w:rsidR="0047638F" w:rsidRPr="007B571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B571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M.Litwin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Sz.Styka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-Wlazło, 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J.Szymońska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„To jest chemia1” Podręcznik dla szkół ponadgimnazjalnych  w zakresie rozszerzonym.</w:t>
            </w:r>
          </w:p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Autorzy: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M.Litwin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Sz.Styka-Wlazło,J.Szymońska</w:t>
            </w:r>
            <w:proofErr w:type="spellEnd"/>
          </w:p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Wyd. Nowa Era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528/1/2012</w:t>
            </w:r>
          </w:p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7638F" w:rsidRPr="00DF2961" w:rsidTr="00564B3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Wiedza o</w:t>
            </w:r>
          </w:p>
          <w:p w:rsidR="0047638F" w:rsidRPr="00C50DE5" w:rsidRDefault="0047638F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społeczeństwie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L-STO-WOS-1/2012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Program nauczania wiedza i społeczeństwo w zakresie podstawowym dla szkół ponadgimnazjalnych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„Odkrywamy na no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wo”.</w:t>
            </w:r>
          </w:p>
          <w:p w:rsidR="0047638F" w:rsidRPr="0057488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7488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A.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Telicka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- Bonecka, J. Bonecki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Z. Smutek, J. </w:t>
            </w:r>
            <w:proofErr w:type="spellStart"/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Maleska</w:t>
            </w:r>
            <w:proofErr w:type="spellEnd"/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, „Odkrywa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my na nowo. Wiedza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o społeczeństwie. Zakres podstawowy”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wyd.Operon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407/2011</w:t>
            </w:r>
          </w:p>
        </w:tc>
      </w:tr>
      <w:tr w:rsidR="0047638F" w:rsidRPr="00DF2961" w:rsidTr="00564B3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  Informatyka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L-STO-INF- 1/2012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Program nauczania info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rmatyki w zakresie podstawowym dla szkół 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ponadgimnazjalnych. </w:t>
            </w:r>
          </w:p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F652E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Zdzisław Nowakowski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„Informatyka. Po porostu”., Z. Nowakowski. </w:t>
            </w:r>
            <w:proofErr w:type="spellStart"/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WSiP</w:t>
            </w:r>
            <w:proofErr w:type="spellEnd"/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516/2012</w:t>
            </w:r>
          </w:p>
        </w:tc>
      </w:tr>
      <w:tr w:rsidR="0047638F" w:rsidRPr="00DF2961" w:rsidTr="00564B3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12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Wiedza o kulturze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  <w:t>L-STO-WOK- 1/2012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Program nauczania przedmiotu wiedza o k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ulturze                w liceum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 i technikum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„Spotkania z kulturą”. </w:t>
            </w:r>
          </w:p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7488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Barbara Łabęcka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  <w:tr w:rsidR="0047638F" w:rsidRPr="00DF2961" w:rsidTr="00564B3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13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Edukacja               dla bezpieczeństwa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  <w:t>L-STO-EDB-1/2012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Program nauczania 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edukacja dla bezpieczeństwa dla szkół ponadgimnazjalnych pn. 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„Bez paniki".</w:t>
            </w:r>
          </w:p>
          <w:p w:rsidR="0047638F" w:rsidRPr="0057488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7488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574885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Mieczysław Borowiecki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422/2012</w:t>
            </w:r>
          </w:p>
        </w:tc>
      </w:tr>
      <w:tr w:rsidR="0047638F" w:rsidRPr="00DF2961" w:rsidTr="00564B3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14.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Podstawy </w:t>
            </w: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18"/>
                <w:szCs w:val="18"/>
                <w:lang w:eastAsia="hi-IN" w:bidi="hi-IN"/>
              </w:rPr>
              <w:t>przedsiębiorczości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  <w:t>L-STO-PP-1/2012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Program nauczania podstaw przedsiębiorczości dla szkół ponadgimnazjalnych ,,Odkrywamy na nowo”</w:t>
            </w:r>
          </w:p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7488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Jolanta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Kijakowska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  <w:tr w:rsidR="0047638F" w:rsidRPr="00DF2961" w:rsidTr="00564B3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Wychowanie</w:t>
            </w:r>
          </w:p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fizyczne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L-STO-WF- 1/2012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Program nauczania 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z wychowania fizycznego  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dla sz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kół ponadgimnazjalnych pn. 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„Zdrowie, sport, rekreacja</w:t>
            </w:r>
          </w:p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16599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Urszula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Kierczak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  <w:tr w:rsidR="0047638F" w:rsidRPr="00DF2961" w:rsidTr="00564B3F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16.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Wychowanie</w:t>
            </w:r>
          </w:p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fizyczne- zajęcia </w:t>
            </w: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rekreacyjno-              -sportowe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  <w:lastRenderedPageBreak/>
              <w:t>L-STO-WF-ZRS- 1/2012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Program nauczania wychowania fizycznego dla szkół 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ponadgimnazjalnych 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– zajęcia rekreacyjno-sportowe</w:t>
            </w:r>
          </w:p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16599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Urszula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Kierczak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, Janusz Janota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Bez podręcznika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  <w:tr w:rsidR="0047638F" w:rsidRPr="00DF2961" w:rsidTr="00564B3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17.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C50DE5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L-STO-R-1/2012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Program ogólnopolski nauczania religii w liceum ogólnoks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ztałcącym  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i technikum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pn. ,,Świadek Chrystusa”</w:t>
            </w:r>
            <w:r>
              <w:rPr>
                <w:sz w:val="20"/>
                <w:szCs w:val="20"/>
              </w:rPr>
              <w:t xml:space="preserve"> </w:t>
            </w:r>
          </w:p>
          <w:p w:rsidR="0047638F" w:rsidRPr="003F652E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F652E">
              <w:rPr>
                <w:rFonts w:ascii="Times New Roman" w:hAnsi="Times New Roman" w:cs="Times New Roman"/>
                <w:b/>
                <w:sz w:val="20"/>
                <w:szCs w:val="20"/>
              </w:rPr>
              <w:t>Autor:</w:t>
            </w:r>
            <w:r w:rsidRPr="003F652E">
              <w:rPr>
                <w:rFonts w:ascii="Times New Roman" w:hAnsi="Times New Roman" w:cs="Times New Roman"/>
                <w:sz w:val="20"/>
                <w:szCs w:val="20"/>
              </w:rPr>
              <w:t xml:space="preserve"> Komisja Wychowania Katolickiego Konferencji Episkopatu Polski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8F" w:rsidRPr="00DF2961" w:rsidRDefault="0047638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</w:tbl>
    <w:p w:rsidR="00365303" w:rsidRDefault="00365303"/>
    <w:sectPr w:rsidR="00365303" w:rsidSect="004763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0F"/>
    <w:rsid w:val="00002CB1"/>
    <w:rsid w:val="00004885"/>
    <w:rsid w:val="00012540"/>
    <w:rsid w:val="00014646"/>
    <w:rsid w:val="000229EF"/>
    <w:rsid w:val="00030C9C"/>
    <w:rsid w:val="0003504D"/>
    <w:rsid w:val="00035768"/>
    <w:rsid w:val="000553A2"/>
    <w:rsid w:val="000613F8"/>
    <w:rsid w:val="00061C48"/>
    <w:rsid w:val="00063AC4"/>
    <w:rsid w:val="00081600"/>
    <w:rsid w:val="00081787"/>
    <w:rsid w:val="00092BE3"/>
    <w:rsid w:val="000956AB"/>
    <w:rsid w:val="00095D58"/>
    <w:rsid w:val="00097ED4"/>
    <w:rsid w:val="000A053C"/>
    <w:rsid w:val="000A77E3"/>
    <w:rsid w:val="000B4322"/>
    <w:rsid w:val="000B6E87"/>
    <w:rsid w:val="000C1FD7"/>
    <w:rsid w:val="000E1596"/>
    <w:rsid w:val="000F056D"/>
    <w:rsid w:val="000F1E68"/>
    <w:rsid w:val="000F41F9"/>
    <w:rsid w:val="000F50D1"/>
    <w:rsid w:val="001025A9"/>
    <w:rsid w:val="001060B3"/>
    <w:rsid w:val="001146C2"/>
    <w:rsid w:val="001210B8"/>
    <w:rsid w:val="00122F10"/>
    <w:rsid w:val="00126290"/>
    <w:rsid w:val="00134B67"/>
    <w:rsid w:val="00135719"/>
    <w:rsid w:val="00135FB7"/>
    <w:rsid w:val="00136522"/>
    <w:rsid w:val="00152DA8"/>
    <w:rsid w:val="00157D45"/>
    <w:rsid w:val="00164021"/>
    <w:rsid w:val="0017195E"/>
    <w:rsid w:val="001756E0"/>
    <w:rsid w:val="001815C2"/>
    <w:rsid w:val="001835E1"/>
    <w:rsid w:val="001903BD"/>
    <w:rsid w:val="0019374F"/>
    <w:rsid w:val="00193AE1"/>
    <w:rsid w:val="001A1BE1"/>
    <w:rsid w:val="001A46EE"/>
    <w:rsid w:val="001A7D5D"/>
    <w:rsid w:val="001B0A94"/>
    <w:rsid w:val="001B5958"/>
    <w:rsid w:val="001B6C8F"/>
    <w:rsid w:val="001E2991"/>
    <w:rsid w:val="001F08F2"/>
    <w:rsid w:val="001F0E17"/>
    <w:rsid w:val="001F2C92"/>
    <w:rsid w:val="001F5EA7"/>
    <w:rsid w:val="00202E6E"/>
    <w:rsid w:val="002052E3"/>
    <w:rsid w:val="002173E8"/>
    <w:rsid w:val="00221D5E"/>
    <w:rsid w:val="00233CF2"/>
    <w:rsid w:val="00244637"/>
    <w:rsid w:val="002655C8"/>
    <w:rsid w:val="002666DB"/>
    <w:rsid w:val="002670FC"/>
    <w:rsid w:val="00281120"/>
    <w:rsid w:val="002856EF"/>
    <w:rsid w:val="00287453"/>
    <w:rsid w:val="002A21BE"/>
    <w:rsid w:val="002A225B"/>
    <w:rsid w:val="002A3CE6"/>
    <w:rsid w:val="002A3DFF"/>
    <w:rsid w:val="002A7214"/>
    <w:rsid w:val="002B072C"/>
    <w:rsid w:val="002B2CF7"/>
    <w:rsid w:val="002C04BD"/>
    <w:rsid w:val="002D1F81"/>
    <w:rsid w:val="002D7622"/>
    <w:rsid w:val="002E134D"/>
    <w:rsid w:val="002E3953"/>
    <w:rsid w:val="002F4C0B"/>
    <w:rsid w:val="002F6A9A"/>
    <w:rsid w:val="00314580"/>
    <w:rsid w:val="00325505"/>
    <w:rsid w:val="00327FBC"/>
    <w:rsid w:val="0033017E"/>
    <w:rsid w:val="003335F5"/>
    <w:rsid w:val="00353DB4"/>
    <w:rsid w:val="0035417F"/>
    <w:rsid w:val="003547A6"/>
    <w:rsid w:val="00365303"/>
    <w:rsid w:val="003729B8"/>
    <w:rsid w:val="00374C84"/>
    <w:rsid w:val="0037536F"/>
    <w:rsid w:val="00380D95"/>
    <w:rsid w:val="003825F5"/>
    <w:rsid w:val="00386D6C"/>
    <w:rsid w:val="0039110C"/>
    <w:rsid w:val="00391CF0"/>
    <w:rsid w:val="00392206"/>
    <w:rsid w:val="003A2C6D"/>
    <w:rsid w:val="003B106D"/>
    <w:rsid w:val="003B610F"/>
    <w:rsid w:val="003C0921"/>
    <w:rsid w:val="003C3BF0"/>
    <w:rsid w:val="003C4A19"/>
    <w:rsid w:val="003C7AD7"/>
    <w:rsid w:val="003C7E0D"/>
    <w:rsid w:val="003D27D8"/>
    <w:rsid w:val="003D395E"/>
    <w:rsid w:val="003D5F89"/>
    <w:rsid w:val="003E3D96"/>
    <w:rsid w:val="003E65EE"/>
    <w:rsid w:val="003F17FF"/>
    <w:rsid w:val="003F38AB"/>
    <w:rsid w:val="003F4569"/>
    <w:rsid w:val="003F5F74"/>
    <w:rsid w:val="00413B52"/>
    <w:rsid w:val="00423885"/>
    <w:rsid w:val="0042651E"/>
    <w:rsid w:val="00434A6B"/>
    <w:rsid w:val="004351D5"/>
    <w:rsid w:val="0043631A"/>
    <w:rsid w:val="004366FB"/>
    <w:rsid w:val="004402CA"/>
    <w:rsid w:val="004531E8"/>
    <w:rsid w:val="00464320"/>
    <w:rsid w:val="004669A8"/>
    <w:rsid w:val="0047638F"/>
    <w:rsid w:val="00483B6C"/>
    <w:rsid w:val="004938ED"/>
    <w:rsid w:val="00494486"/>
    <w:rsid w:val="00496D46"/>
    <w:rsid w:val="004A05A3"/>
    <w:rsid w:val="004A5FB7"/>
    <w:rsid w:val="004B6A83"/>
    <w:rsid w:val="004B7482"/>
    <w:rsid w:val="004C01D2"/>
    <w:rsid w:val="004C6CF6"/>
    <w:rsid w:val="004D285A"/>
    <w:rsid w:val="004D5575"/>
    <w:rsid w:val="004F0878"/>
    <w:rsid w:val="004F2129"/>
    <w:rsid w:val="004F307A"/>
    <w:rsid w:val="004F34CD"/>
    <w:rsid w:val="00503934"/>
    <w:rsid w:val="005064C6"/>
    <w:rsid w:val="00506B27"/>
    <w:rsid w:val="0051138C"/>
    <w:rsid w:val="00511729"/>
    <w:rsid w:val="005120DB"/>
    <w:rsid w:val="00514475"/>
    <w:rsid w:val="0051701D"/>
    <w:rsid w:val="00517B40"/>
    <w:rsid w:val="0052296B"/>
    <w:rsid w:val="005350C6"/>
    <w:rsid w:val="00535E09"/>
    <w:rsid w:val="00537BC2"/>
    <w:rsid w:val="0054745E"/>
    <w:rsid w:val="0054780E"/>
    <w:rsid w:val="00547F11"/>
    <w:rsid w:val="00550FD4"/>
    <w:rsid w:val="00556036"/>
    <w:rsid w:val="00557016"/>
    <w:rsid w:val="00562026"/>
    <w:rsid w:val="00563696"/>
    <w:rsid w:val="0056680B"/>
    <w:rsid w:val="00572415"/>
    <w:rsid w:val="00573252"/>
    <w:rsid w:val="0057564A"/>
    <w:rsid w:val="00583793"/>
    <w:rsid w:val="00583B4B"/>
    <w:rsid w:val="00590461"/>
    <w:rsid w:val="005917B9"/>
    <w:rsid w:val="00596286"/>
    <w:rsid w:val="00597916"/>
    <w:rsid w:val="005A04C6"/>
    <w:rsid w:val="005A0946"/>
    <w:rsid w:val="005B17F5"/>
    <w:rsid w:val="005B668C"/>
    <w:rsid w:val="005B7C44"/>
    <w:rsid w:val="005D27B3"/>
    <w:rsid w:val="005D5E72"/>
    <w:rsid w:val="005E4C65"/>
    <w:rsid w:val="005F3065"/>
    <w:rsid w:val="005F36CA"/>
    <w:rsid w:val="005F6F7F"/>
    <w:rsid w:val="006047D6"/>
    <w:rsid w:val="006061B2"/>
    <w:rsid w:val="006067B1"/>
    <w:rsid w:val="006068EA"/>
    <w:rsid w:val="006156E2"/>
    <w:rsid w:val="00621F5D"/>
    <w:rsid w:val="006239ED"/>
    <w:rsid w:val="00624EFE"/>
    <w:rsid w:val="006309C9"/>
    <w:rsid w:val="00636835"/>
    <w:rsid w:val="00637FAA"/>
    <w:rsid w:val="00643851"/>
    <w:rsid w:val="00645A63"/>
    <w:rsid w:val="0064749D"/>
    <w:rsid w:val="006547E3"/>
    <w:rsid w:val="00657939"/>
    <w:rsid w:val="00665C9C"/>
    <w:rsid w:val="006705EE"/>
    <w:rsid w:val="00685B7E"/>
    <w:rsid w:val="00687AB4"/>
    <w:rsid w:val="0069332A"/>
    <w:rsid w:val="00694EEC"/>
    <w:rsid w:val="006951CB"/>
    <w:rsid w:val="00697A65"/>
    <w:rsid w:val="006B6F32"/>
    <w:rsid w:val="006E594C"/>
    <w:rsid w:val="006E78E7"/>
    <w:rsid w:val="006F29D8"/>
    <w:rsid w:val="00700B0B"/>
    <w:rsid w:val="00701C04"/>
    <w:rsid w:val="0070243F"/>
    <w:rsid w:val="00711018"/>
    <w:rsid w:val="00722067"/>
    <w:rsid w:val="00722FE3"/>
    <w:rsid w:val="00727ADD"/>
    <w:rsid w:val="0073292A"/>
    <w:rsid w:val="00732DC4"/>
    <w:rsid w:val="00736EA4"/>
    <w:rsid w:val="0074088A"/>
    <w:rsid w:val="00740EB6"/>
    <w:rsid w:val="00743588"/>
    <w:rsid w:val="00745DB5"/>
    <w:rsid w:val="00750D29"/>
    <w:rsid w:val="007726AD"/>
    <w:rsid w:val="00776E7B"/>
    <w:rsid w:val="00787DFD"/>
    <w:rsid w:val="007927C2"/>
    <w:rsid w:val="0079331B"/>
    <w:rsid w:val="007971CE"/>
    <w:rsid w:val="007A0FF7"/>
    <w:rsid w:val="007A3202"/>
    <w:rsid w:val="007A4DE8"/>
    <w:rsid w:val="007A7020"/>
    <w:rsid w:val="007C2A9F"/>
    <w:rsid w:val="007C31A3"/>
    <w:rsid w:val="007C4307"/>
    <w:rsid w:val="007C52CE"/>
    <w:rsid w:val="007C5F03"/>
    <w:rsid w:val="007D2872"/>
    <w:rsid w:val="007D49B1"/>
    <w:rsid w:val="007E2FF6"/>
    <w:rsid w:val="007F340B"/>
    <w:rsid w:val="00804E8D"/>
    <w:rsid w:val="008119C1"/>
    <w:rsid w:val="00811B48"/>
    <w:rsid w:val="0081457B"/>
    <w:rsid w:val="0082581E"/>
    <w:rsid w:val="008328E3"/>
    <w:rsid w:val="00833621"/>
    <w:rsid w:val="0083760D"/>
    <w:rsid w:val="00845141"/>
    <w:rsid w:val="0085064C"/>
    <w:rsid w:val="00853040"/>
    <w:rsid w:val="00854F36"/>
    <w:rsid w:val="0085640F"/>
    <w:rsid w:val="00857873"/>
    <w:rsid w:val="00862DAA"/>
    <w:rsid w:val="00865FEF"/>
    <w:rsid w:val="00866CEC"/>
    <w:rsid w:val="0088269C"/>
    <w:rsid w:val="00885FC9"/>
    <w:rsid w:val="00891ACF"/>
    <w:rsid w:val="008A0091"/>
    <w:rsid w:val="008B197C"/>
    <w:rsid w:val="008B5F9B"/>
    <w:rsid w:val="008B6EC1"/>
    <w:rsid w:val="008C1B71"/>
    <w:rsid w:val="008C60AA"/>
    <w:rsid w:val="008D10BD"/>
    <w:rsid w:val="008D48B8"/>
    <w:rsid w:val="008E5A3B"/>
    <w:rsid w:val="009025F2"/>
    <w:rsid w:val="00913F25"/>
    <w:rsid w:val="009158F4"/>
    <w:rsid w:val="00936413"/>
    <w:rsid w:val="00944E41"/>
    <w:rsid w:val="0094738D"/>
    <w:rsid w:val="00953575"/>
    <w:rsid w:val="00956E5C"/>
    <w:rsid w:val="0096054C"/>
    <w:rsid w:val="0097226C"/>
    <w:rsid w:val="00986BCE"/>
    <w:rsid w:val="00986F01"/>
    <w:rsid w:val="0099465A"/>
    <w:rsid w:val="009A4CC9"/>
    <w:rsid w:val="009A71C1"/>
    <w:rsid w:val="009B24C6"/>
    <w:rsid w:val="009B26E5"/>
    <w:rsid w:val="009B697D"/>
    <w:rsid w:val="009C3C77"/>
    <w:rsid w:val="009D0ED3"/>
    <w:rsid w:val="009E2A82"/>
    <w:rsid w:val="009E3621"/>
    <w:rsid w:val="009F4419"/>
    <w:rsid w:val="00A05F7E"/>
    <w:rsid w:val="00A06046"/>
    <w:rsid w:val="00A10BFF"/>
    <w:rsid w:val="00A15721"/>
    <w:rsid w:val="00A17E71"/>
    <w:rsid w:val="00A22D53"/>
    <w:rsid w:val="00A35733"/>
    <w:rsid w:val="00A41D94"/>
    <w:rsid w:val="00A443B4"/>
    <w:rsid w:val="00A50A51"/>
    <w:rsid w:val="00A54D24"/>
    <w:rsid w:val="00A57812"/>
    <w:rsid w:val="00A61BFF"/>
    <w:rsid w:val="00A672C7"/>
    <w:rsid w:val="00A673DF"/>
    <w:rsid w:val="00A739A3"/>
    <w:rsid w:val="00A778D2"/>
    <w:rsid w:val="00AC416B"/>
    <w:rsid w:val="00AD6433"/>
    <w:rsid w:val="00AE2790"/>
    <w:rsid w:val="00AE2AD0"/>
    <w:rsid w:val="00AE472D"/>
    <w:rsid w:val="00AF2A27"/>
    <w:rsid w:val="00AF70FA"/>
    <w:rsid w:val="00B0322F"/>
    <w:rsid w:val="00B0430B"/>
    <w:rsid w:val="00B04A59"/>
    <w:rsid w:val="00B057F9"/>
    <w:rsid w:val="00B15CE1"/>
    <w:rsid w:val="00B214FB"/>
    <w:rsid w:val="00B239DA"/>
    <w:rsid w:val="00B25A7B"/>
    <w:rsid w:val="00B2615A"/>
    <w:rsid w:val="00B278F0"/>
    <w:rsid w:val="00B319DC"/>
    <w:rsid w:val="00B31FA2"/>
    <w:rsid w:val="00B360DC"/>
    <w:rsid w:val="00B3781B"/>
    <w:rsid w:val="00B52254"/>
    <w:rsid w:val="00B54C9C"/>
    <w:rsid w:val="00B55093"/>
    <w:rsid w:val="00B563E7"/>
    <w:rsid w:val="00B75C71"/>
    <w:rsid w:val="00B77066"/>
    <w:rsid w:val="00B86CC7"/>
    <w:rsid w:val="00B93CB8"/>
    <w:rsid w:val="00B94F7A"/>
    <w:rsid w:val="00B95627"/>
    <w:rsid w:val="00B975E3"/>
    <w:rsid w:val="00BA0E51"/>
    <w:rsid w:val="00BA7E9C"/>
    <w:rsid w:val="00BB72FA"/>
    <w:rsid w:val="00BC2295"/>
    <w:rsid w:val="00BC35D3"/>
    <w:rsid w:val="00BC7274"/>
    <w:rsid w:val="00BD0F62"/>
    <w:rsid w:val="00BD6D14"/>
    <w:rsid w:val="00BF1F7A"/>
    <w:rsid w:val="00C10F0E"/>
    <w:rsid w:val="00C12485"/>
    <w:rsid w:val="00C12A08"/>
    <w:rsid w:val="00C13EDF"/>
    <w:rsid w:val="00C31F27"/>
    <w:rsid w:val="00C31F40"/>
    <w:rsid w:val="00C4068A"/>
    <w:rsid w:val="00C46EA5"/>
    <w:rsid w:val="00C4719D"/>
    <w:rsid w:val="00C50E1A"/>
    <w:rsid w:val="00C544B1"/>
    <w:rsid w:val="00C5694F"/>
    <w:rsid w:val="00C62CB9"/>
    <w:rsid w:val="00C64B2F"/>
    <w:rsid w:val="00C67AD6"/>
    <w:rsid w:val="00C67B93"/>
    <w:rsid w:val="00C71D13"/>
    <w:rsid w:val="00C752BA"/>
    <w:rsid w:val="00C82C00"/>
    <w:rsid w:val="00C83AAE"/>
    <w:rsid w:val="00CA0058"/>
    <w:rsid w:val="00CA0354"/>
    <w:rsid w:val="00CA1689"/>
    <w:rsid w:val="00CA52BC"/>
    <w:rsid w:val="00CC0141"/>
    <w:rsid w:val="00CC7932"/>
    <w:rsid w:val="00CC7DE6"/>
    <w:rsid w:val="00CD7819"/>
    <w:rsid w:val="00CE2F57"/>
    <w:rsid w:val="00CE386B"/>
    <w:rsid w:val="00CE5A03"/>
    <w:rsid w:val="00CE6EBC"/>
    <w:rsid w:val="00CF0B18"/>
    <w:rsid w:val="00CF15CD"/>
    <w:rsid w:val="00CF61CC"/>
    <w:rsid w:val="00D03847"/>
    <w:rsid w:val="00D06469"/>
    <w:rsid w:val="00D244CA"/>
    <w:rsid w:val="00D27D89"/>
    <w:rsid w:val="00D31B13"/>
    <w:rsid w:val="00D458CC"/>
    <w:rsid w:val="00D50AB5"/>
    <w:rsid w:val="00D5140A"/>
    <w:rsid w:val="00D67C01"/>
    <w:rsid w:val="00D72589"/>
    <w:rsid w:val="00D7609D"/>
    <w:rsid w:val="00D771E7"/>
    <w:rsid w:val="00D83908"/>
    <w:rsid w:val="00D901DB"/>
    <w:rsid w:val="00D960EF"/>
    <w:rsid w:val="00DA61DF"/>
    <w:rsid w:val="00DB12C6"/>
    <w:rsid w:val="00DB1412"/>
    <w:rsid w:val="00DB703D"/>
    <w:rsid w:val="00DD650A"/>
    <w:rsid w:val="00DE362C"/>
    <w:rsid w:val="00DE5397"/>
    <w:rsid w:val="00DE6FEA"/>
    <w:rsid w:val="00DF1768"/>
    <w:rsid w:val="00DF37B5"/>
    <w:rsid w:val="00DF60ED"/>
    <w:rsid w:val="00DF79D8"/>
    <w:rsid w:val="00E17B55"/>
    <w:rsid w:val="00E203EF"/>
    <w:rsid w:val="00E21593"/>
    <w:rsid w:val="00E2690A"/>
    <w:rsid w:val="00E30049"/>
    <w:rsid w:val="00E42F0F"/>
    <w:rsid w:val="00E449C9"/>
    <w:rsid w:val="00E4603B"/>
    <w:rsid w:val="00E464BA"/>
    <w:rsid w:val="00E50BE3"/>
    <w:rsid w:val="00E53584"/>
    <w:rsid w:val="00E6011A"/>
    <w:rsid w:val="00E6697B"/>
    <w:rsid w:val="00E74C4C"/>
    <w:rsid w:val="00E82498"/>
    <w:rsid w:val="00E9360B"/>
    <w:rsid w:val="00EA079F"/>
    <w:rsid w:val="00EA4E75"/>
    <w:rsid w:val="00EB2F3D"/>
    <w:rsid w:val="00EB7431"/>
    <w:rsid w:val="00EC303B"/>
    <w:rsid w:val="00EC6791"/>
    <w:rsid w:val="00ED0000"/>
    <w:rsid w:val="00ED5E99"/>
    <w:rsid w:val="00EE41D3"/>
    <w:rsid w:val="00EF2004"/>
    <w:rsid w:val="00EF65A2"/>
    <w:rsid w:val="00EF6DFB"/>
    <w:rsid w:val="00F00636"/>
    <w:rsid w:val="00F14F2E"/>
    <w:rsid w:val="00F16DD1"/>
    <w:rsid w:val="00F34D76"/>
    <w:rsid w:val="00F42224"/>
    <w:rsid w:val="00F511CA"/>
    <w:rsid w:val="00F549DC"/>
    <w:rsid w:val="00F603AB"/>
    <w:rsid w:val="00F7411A"/>
    <w:rsid w:val="00F81F50"/>
    <w:rsid w:val="00F82873"/>
    <w:rsid w:val="00F91822"/>
    <w:rsid w:val="00F9299C"/>
    <w:rsid w:val="00FA2C8A"/>
    <w:rsid w:val="00FA41B1"/>
    <w:rsid w:val="00FA58E7"/>
    <w:rsid w:val="00FC6282"/>
    <w:rsid w:val="00FD0D3A"/>
    <w:rsid w:val="00FD4253"/>
    <w:rsid w:val="00FD5E85"/>
    <w:rsid w:val="00FE0B77"/>
    <w:rsid w:val="00FE6CDC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Bednarska</dc:creator>
  <cp:keywords/>
  <dc:description/>
  <cp:lastModifiedBy>Beata Bednarska</cp:lastModifiedBy>
  <cp:revision>3</cp:revision>
  <dcterms:created xsi:type="dcterms:W3CDTF">2015-06-23T15:28:00Z</dcterms:created>
  <dcterms:modified xsi:type="dcterms:W3CDTF">2016-09-17T12:23:00Z</dcterms:modified>
</cp:coreProperties>
</file>