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F3" w:rsidRPr="00532306" w:rsidRDefault="002C1DF3" w:rsidP="002C1DF3">
      <w:pPr>
        <w:jc w:val="center"/>
        <w:rPr>
          <w:rFonts w:ascii="Times New Roman" w:hAnsi="Times New Roman" w:cs="Times New Roman"/>
          <w:b/>
          <w:color w:val="FF0000"/>
          <w:sz w:val="24"/>
          <w:szCs w:val="24"/>
        </w:rPr>
      </w:pPr>
      <w:r w:rsidRPr="00532306">
        <w:rPr>
          <w:rFonts w:ascii="Times New Roman" w:hAnsi="Times New Roman" w:cs="Times New Roman"/>
          <w:b/>
          <w:color w:val="FF0000"/>
          <w:sz w:val="24"/>
          <w:szCs w:val="24"/>
        </w:rPr>
        <w:t>UWAGA! WAŻNE!</w:t>
      </w:r>
    </w:p>
    <w:p w:rsidR="002C1DF3" w:rsidRPr="00532306" w:rsidRDefault="002C1DF3" w:rsidP="002C1DF3">
      <w:pPr>
        <w:jc w:val="both"/>
        <w:rPr>
          <w:rFonts w:ascii="Times New Roman" w:hAnsi="Times New Roman" w:cs="Times New Roman"/>
          <w:color w:val="FF0000"/>
          <w:sz w:val="24"/>
          <w:szCs w:val="24"/>
        </w:rPr>
      </w:pPr>
      <w:r w:rsidRPr="00532306">
        <w:rPr>
          <w:rFonts w:ascii="Times New Roman" w:hAnsi="Times New Roman" w:cs="Times New Roman"/>
          <w:color w:val="FF0000"/>
          <w:sz w:val="24"/>
          <w:szCs w:val="24"/>
        </w:rPr>
        <w:t>Prosimy nie kupować podręczników do języków obcych oraz matematyki, ponieważ zakup tychże podręczników będzie uzależniony od przydzielenia ucznia do danej grupy stopnia zaawansowania. Ta sama zasada dotyczy również podręczników do przedmiotów na poziomie rozszerzonym.</w:t>
      </w:r>
    </w:p>
    <w:p w:rsidR="002C1DF3" w:rsidRDefault="002C1DF3" w:rsidP="002C1DF3">
      <w:pPr>
        <w:widowControl w:val="0"/>
        <w:suppressAutoHyphens/>
        <w:spacing w:after="0" w:line="100" w:lineRule="atLeast"/>
        <w:jc w:val="center"/>
        <w:textAlignment w:val="baseline"/>
        <w:rPr>
          <w:rFonts w:ascii="Times New Roman" w:eastAsia="SimSun" w:hAnsi="Times New Roman" w:cs="Times New Roman"/>
          <w:b/>
          <w:kern w:val="1"/>
          <w:sz w:val="24"/>
          <w:szCs w:val="24"/>
          <w:lang w:eastAsia="hi-IN" w:bidi="hi-IN"/>
        </w:rPr>
      </w:pPr>
    </w:p>
    <w:p w:rsidR="002C1DF3" w:rsidRDefault="002C1DF3" w:rsidP="002C1DF3">
      <w:pPr>
        <w:widowControl w:val="0"/>
        <w:suppressAutoHyphens/>
        <w:spacing w:after="0" w:line="100" w:lineRule="atLeast"/>
        <w:jc w:val="center"/>
        <w:textAlignment w:val="baseline"/>
        <w:rPr>
          <w:rFonts w:ascii="Times New Roman" w:eastAsia="SimSun" w:hAnsi="Times New Roman" w:cs="Times New Roman"/>
          <w:b/>
          <w:kern w:val="1"/>
          <w:sz w:val="24"/>
          <w:szCs w:val="24"/>
          <w:lang w:eastAsia="hi-IN" w:bidi="hi-IN"/>
        </w:rPr>
      </w:pPr>
    </w:p>
    <w:p w:rsidR="002C1DF3" w:rsidRPr="00090048" w:rsidRDefault="002C1DF3" w:rsidP="002C1DF3">
      <w:pPr>
        <w:widowControl w:val="0"/>
        <w:suppressAutoHyphens/>
        <w:spacing w:after="0" w:line="100" w:lineRule="atLeast"/>
        <w:jc w:val="center"/>
        <w:textAlignment w:val="baseline"/>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Społeczne</w:t>
      </w:r>
      <w:r w:rsidRPr="00090048">
        <w:rPr>
          <w:rFonts w:ascii="Times New Roman" w:eastAsia="SimSun" w:hAnsi="Times New Roman" w:cs="Times New Roman"/>
          <w:b/>
          <w:kern w:val="1"/>
          <w:sz w:val="24"/>
          <w:szCs w:val="24"/>
          <w:lang w:eastAsia="hi-IN" w:bidi="hi-IN"/>
        </w:rPr>
        <w:t xml:space="preserve"> Liceum Społecznego Towarzystwa Oświatowego w Kluczborku </w:t>
      </w:r>
    </w:p>
    <w:p w:rsidR="002C1DF3" w:rsidRPr="00090048" w:rsidRDefault="002C1DF3" w:rsidP="002C1DF3">
      <w:pPr>
        <w:widowControl w:val="0"/>
        <w:suppressAutoHyphens/>
        <w:spacing w:after="0" w:line="100" w:lineRule="atLeast"/>
        <w:jc w:val="center"/>
        <w:textAlignment w:val="baseline"/>
        <w:rPr>
          <w:rFonts w:ascii="Times New Roman" w:eastAsia="SimSun" w:hAnsi="Times New Roman" w:cs="Times New Roman"/>
          <w:b/>
          <w:kern w:val="1"/>
          <w:sz w:val="24"/>
          <w:szCs w:val="24"/>
          <w:u w:val="single"/>
          <w:lang w:eastAsia="hi-IN" w:bidi="hi-IN"/>
        </w:rPr>
      </w:pPr>
    </w:p>
    <w:p w:rsidR="002C1DF3" w:rsidRPr="00090048" w:rsidRDefault="002C1DF3" w:rsidP="002C1DF3">
      <w:pPr>
        <w:widowControl w:val="0"/>
        <w:suppressAutoHyphens/>
        <w:spacing w:after="0" w:line="100" w:lineRule="atLeast"/>
        <w:jc w:val="center"/>
        <w:textAlignment w:val="baseline"/>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kern w:val="1"/>
          <w:sz w:val="24"/>
          <w:szCs w:val="24"/>
          <w:lang w:eastAsia="hi-IN" w:bidi="hi-IN"/>
        </w:rPr>
        <w:t>Programy nauczania i podręczniki do klasy I na rok szkolny 2017/2018</w:t>
      </w:r>
    </w:p>
    <w:p w:rsidR="002C1DF3" w:rsidRPr="00090048" w:rsidRDefault="002C1DF3" w:rsidP="002C1DF3">
      <w:pPr>
        <w:widowControl w:val="0"/>
        <w:suppressAutoHyphens/>
        <w:spacing w:after="0" w:line="100" w:lineRule="atLeast"/>
        <w:jc w:val="center"/>
        <w:rPr>
          <w:rFonts w:ascii="Times New Roman" w:eastAsia="SimSun" w:hAnsi="Times New Roman" w:cs="Times New Roman"/>
          <w:b/>
          <w:kern w:val="1"/>
          <w:sz w:val="24"/>
          <w:szCs w:val="24"/>
          <w:u w:val="single"/>
          <w:lang w:eastAsia="hi-IN" w:bidi="hi-IN"/>
        </w:rPr>
      </w:pPr>
    </w:p>
    <w:p w:rsidR="002C1DF3" w:rsidRPr="00090048" w:rsidRDefault="002C1DF3" w:rsidP="002C1DF3">
      <w:pPr>
        <w:widowControl w:val="0"/>
        <w:suppressAutoHyphens/>
        <w:spacing w:after="0" w:line="100" w:lineRule="atLeast"/>
        <w:jc w:val="both"/>
        <w:rPr>
          <w:rFonts w:ascii="Times New Roman" w:eastAsia="SimSun" w:hAnsi="Times New Roman" w:cs="Times New Roman"/>
          <w:kern w:val="1"/>
          <w:sz w:val="24"/>
          <w:szCs w:val="24"/>
          <w:lang w:eastAsia="hi-IN" w:bidi="hi-IN"/>
        </w:rPr>
      </w:pPr>
    </w:p>
    <w:tbl>
      <w:tblPr>
        <w:tblW w:w="14754" w:type="dxa"/>
        <w:tblInd w:w="-35" w:type="dxa"/>
        <w:tblLayout w:type="fixed"/>
        <w:tblCellMar>
          <w:left w:w="57" w:type="dxa"/>
          <w:right w:w="57" w:type="dxa"/>
        </w:tblCellMar>
        <w:tblLook w:val="0000" w:firstRow="0" w:lastRow="0" w:firstColumn="0" w:lastColumn="0" w:noHBand="0" w:noVBand="0"/>
      </w:tblPr>
      <w:tblGrid>
        <w:gridCol w:w="525"/>
        <w:gridCol w:w="1552"/>
        <w:gridCol w:w="1701"/>
        <w:gridCol w:w="4678"/>
        <w:gridCol w:w="4677"/>
        <w:gridCol w:w="1621"/>
      </w:tblGrid>
      <w:tr w:rsidR="002C1DF3" w:rsidRPr="00090048" w:rsidTr="00873ABA">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bCs/>
                <w:color w:val="000000"/>
                <w:kern w:val="1"/>
                <w:sz w:val="24"/>
                <w:szCs w:val="24"/>
                <w:lang w:eastAsia="hi-IN" w:bidi="hi-IN"/>
              </w:rPr>
            </w:pPr>
            <w:r w:rsidRPr="00090048">
              <w:rPr>
                <w:rFonts w:ascii="Times New Roman" w:eastAsia="SimSun" w:hAnsi="Times New Roman" w:cs="Times New Roman"/>
                <w:b/>
                <w:bCs/>
                <w:color w:val="000000"/>
                <w:kern w:val="1"/>
                <w:sz w:val="24"/>
                <w:szCs w:val="24"/>
                <w:lang w:eastAsia="hi-IN" w:bidi="hi-IN"/>
              </w:rPr>
              <w:t>Nr</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bCs/>
                <w:color w:val="000000"/>
                <w:kern w:val="1"/>
                <w:sz w:val="24"/>
                <w:szCs w:val="24"/>
                <w:lang w:eastAsia="hi-IN" w:bidi="hi-IN"/>
              </w:rPr>
            </w:pPr>
            <w:r w:rsidRPr="00090048">
              <w:rPr>
                <w:rFonts w:ascii="Times New Roman" w:eastAsia="SimSun" w:hAnsi="Times New Roman" w:cs="Times New Roman"/>
                <w:b/>
                <w:bCs/>
                <w:color w:val="000000"/>
                <w:kern w:val="1"/>
                <w:sz w:val="24"/>
                <w:szCs w:val="24"/>
                <w:lang w:eastAsia="hi-IN" w:bidi="hi-IN"/>
              </w:rPr>
              <w:t>Przedmiot</w:t>
            </w: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bCs/>
                <w:kern w:val="1"/>
                <w:sz w:val="24"/>
                <w:szCs w:val="24"/>
                <w:lang w:eastAsia="hi-IN" w:bidi="hi-IN"/>
              </w:rPr>
            </w:pPr>
            <w:r w:rsidRPr="00090048">
              <w:rPr>
                <w:rFonts w:ascii="Times New Roman" w:eastAsia="SimSun" w:hAnsi="Times New Roman" w:cs="Times New Roman"/>
                <w:b/>
                <w:bCs/>
                <w:kern w:val="1"/>
                <w:sz w:val="24"/>
                <w:szCs w:val="24"/>
                <w:lang w:eastAsia="hi-IN" w:bidi="hi-IN"/>
              </w:rPr>
              <w:t>Numer</w:t>
            </w:r>
          </w:p>
          <w:p w:rsidR="002C1DF3" w:rsidRPr="00090048" w:rsidRDefault="002C1DF3" w:rsidP="00C93719">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r w:rsidRPr="00090048">
              <w:rPr>
                <w:rFonts w:ascii="Times New Roman" w:eastAsia="SimSun" w:hAnsi="Times New Roman" w:cs="Times New Roman"/>
                <w:b/>
                <w:bCs/>
                <w:kern w:val="1"/>
                <w:sz w:val="24"/>
                <w:szCs w:val="24"/>
                <w:lang w:eastAsia="hi-IN" w:bidi="hi-IN"/>
              </w:rPr>
              <w:t>programu</w:t>
            </w:r>
          </w:p>
        </w:tc>
        <w:tc>
          <w:tcPr>
            <w:tcW w:w="4678"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bCs/>
                <w:color w:val="000000"/>
                <w:kern w:val="1"/>
                <w:sz w:val="24"/>
                <w:szCs w:val="24"/>
                <w:lang w:eastAsia="hi-IN" w:bidi="hi-IN"/>
              </w:rPr>
            </w:pPr>
            <w:r w:rsidRPr="00090048">
              <w:rPr>
                <w:rFonts w:ascii="Times New Roman" w:eastAsia="SimSun" w:hAnsi="Times New Roman" w:cs="Times New Roman"/>
                <w:b/>
                <w:bCs/>
                <w:color w:val="000000"/>
                <w:kern w:val="1"/>
                <w:sz w:val="24"/>
                <w:szCs w:val="24"/>
                <w:lang w:eastAsia="hi-IN" w:bidi="hi-IN"/>
              </w:rPr>
              <w:t>Nazwa programu zmodyfikowanego na podstawie programu innego autora</w:t>
            </w:r>
          </w:p>
        </w:tc>
        <w:tc>
          <w:tcPr>
            <w:tcW w:w="4677"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bCs/>
                <w:kern w:val="1"/>
                <w:sz w:val="24"/>
                <w:szCs w:val="24"/>
                <w:lang w:eastAsia="hi-IN" w:bidi="hi-IN"/>
              </w:rPr>
            </w:pPr>
            <w:r w:rsidRPr="00090048">
              <w:rPr>
                <w:rFonts w:ascii="Times New Roman" w:eastAsia="SimSun" w:hAnsi="Times New Roman" w:cs="Times New Roman"/>
                <w:b/>
                <w:bCs/>
                <w:kern w:val="1"/>
                <w:sz w:val="24"/>
                <w:szCs w:val="24"/>
                <w:lang w:eastAsia="hi-IN" w:bidi="hi-IN"/>
              </w:rPr>
              <w:t>Tytuł podręcznika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bCs/>
                <w:kern w:val="1"/>
                <w:sz w:val="24"/>
                <w:szCs w:val="24"/>
                <w:lang w:eastAsia="hi-IN" w:bidi="hi-IN"/>
              </w:rPr>
            </w:pPr>
            <w:r w:rsidRPr="00090048">
              <w:rPr>
                <w:rFonts w:ascii="Times New Roman" w:eastAsia="SimSun" w:hAnsi="Times New Roman" w:cs="Times New Roman"/>
                <w:b/>
                <w:bCs/>
                <w:kern w:val="1"/>
                <w:sz w:val="24"/>
                <w:szCs w:val="24"/>
                <w:lang w:eastAsia="hi-IN" w:bidi="hi-IN"/>
              </w:rPr>
              <w:t>Nr dopuszczenia</w:t>
            </w:r>
          </w:p>
          <w:p w:rsidR="002C1DF3" w:rsidRPr="00090048" w:rsidRDefault="002C1DF3" w:rsidP="00C93719">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r w:rsidRPr="00090048">
              <w:rPr>
                <w:rFonts w:ascii="Times New Roman" w:eastAsia="SimSun" w:hAnsi="Times New Roman" w:cs="Times New Roman"/>
                <w:b/>
                <w:bCs/>
                <w:kern w:val="1"/>
                <w:sz w:val="24"/>
                <w:szCs w:val="24"/>
                <w:lang w:eastAsia="hi-IN" w:bidi="hi-IN"/>
              </w:rPr>
              <w:t>podręcznika</w:t>
            </w:r>
          </w:p>
        </w:tc>
      </w:tr>
      <w:tr w:rsidR="002C1DF3" w:rsidRPr="00090048" w:rsidTr="00873ABA">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1.</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Język polski</w:t>
            </w: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val="en-US" w:eastAsia="hi-IN" w:bidi="hi-IN"/>
              </w:rPr>
            </w:pPr>
            <w:r w:rsidRPr="00090048">
              <w:rPr>
                <w:rFonts w:ascii="Times New Roman" w:eastAsia="SimSun" w:hAnsi="Times New Roman" w:cs="Times New Roman"/>
                <w:b/>
                <w:color w:val="000000"/>
                <w:kern w:val="1"/>
                <w:sz w:val="24"/>
                <w:szCs w:val="24"/>
                <w:lang w:val="en-US" w:eastAsia="hi-IN" w:bidi="hi-IN"/>
              </w:rPr>
              <w:t>L-STO-JP- 1/2012</w:t>
            </w:r>
          </w:p>
        </w:tc>
        <w:tc>
          <w:tcPr>
            <w:tcW w:w="4678"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 xml:space="preserve">Program nauczania języka polskiego w liceum i </w:t>
            </w:r>
            <w:r>
              <w:rPr>
                <w:rFonts w:ascii="Times New Roman" w:eastAsia="SimSun" w:hAnsi="Times New Roman" w:cs="Times New Roman"/>
                <w:color w:val="000000"/>
                <w:kern w:val="1"/>
                <w:sz w:val="24"/>
                <w:szCs w:val="24"/>
                <w:lang w:eastAsia="hi-IN" w:bidi="hi-IN"/>
              </w:rPr>
              <w:t xml:space="preserve">technikum. Zakres podstawowy  i </w:t>
            </w:r>
            <w:r w:rsidRPr="00090048">
              <w:rPr>
                <w:rFonts w:ascii="Times New Roman" w:eastAsia="SimSun" w:hAnsi="Times New Roman" w:cs="Times New Roman"/>
                <w:color w:val="000000"/>
                <w:kern w:val="1"/>
                <w:sz w:val="24"/>
                <w:szCs w:val="24"/>
                <w:lang w:eastAsia="hi-IN" w:bidi="hi-IN"/>
              </w:rPr>
              <w:t>rozszerzony. „Ponad słowami”.</w:t>
            </w:r>
          </w:p>
          <w:p w:rsidR="002C1DF3"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Autor:</w:t>
            </w:r>
            <w:r w:rsidRPr="00090048">
              <w:rPr>
                <w:rFonts w:ascii="Times New Roman" w:eastAsia="SimSun" w:hAnsi="Times New Roman" w:cs="Times New Roman"/>
                <w:color w:val="000000"/>
                <w:kern w:val="1"/>
                <w:sz w:val="24"/>
                <w:szCs w:val="24"/>
                <w:lang w:eastAsia="hi-IN" w:bidi="hi-IN"/>
              </w:rPr>
              <w:t xml:space="preserve"> B. Łabęcka</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tc>
        <w:tc>
          <w:tcPr>
            <w:tcW w:w="4677"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 xml:space="preserve">„Ponad słowami” </w:t>
            </w:r>
            <w:r w:rsidRPr="00090048">
              <w:rPr>
                <w:rFonts w:ascii="Times New Roman" w:eastAsia="SimSun" w:hAnsi="Times New Roman" w:cs="Times New Roman"/>
                <w:color w:val="000000"/>
                <w:kern w:val="1"/>
                <w:sz w:val="24"/>
                <w:szCs w:val="24"/>
                <w:lang w:eastAsia="hi-IN" w:bidi="hi-IN"/>
              </w:rPr>
              <w:t>część pierwsza i druga.</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 xml:space="preserve">Autor: </w:t>
            </w:r>
            <w:r w:rsidRPr="00090048">
              <w:rPr>
                <w:rFonts w:ascii="Times New Roman" w:hAnsi="Times New Roman" w:cs="Times New Roman"/>
                <w:color w:val="333333"/>
                <w:sz w:val="24"/>
                <w:szCs w:val="24"/>
                <w:shd w:val="clear" w:color="auto" w:fill="F7F7F7"/>
              </w:rPr>
              <w:t>M. Chmiel, E. Kostrzewa</w:t>
            </w:r>
          </w:p>
          <w:p w:rsidR="002C1DF3" w:rsidRDefault="002C1DF3" w:rsidP="00C93719">
            <w:pPr>
              <w:widowControl w:val="0"/>
              <w:suppressAutoHyphens/>
              <w:snapToGrid w:val="0"/>
              <w:spacing w:after="0" w:line="100" w:lineRule="atLeast"/>
              <w:jc w:val="both"/>
              <w:rPr>
                <w:rFonts w:ascii="Times New Roman" w:eastAsia="SimSun" w:hAnsi="Times New Roman" w:cs="Times New Roman"/>
                <w:b/>
                <w:color w:val="000000"/>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Wydawca:</w:t>
            </w:r>
            <w:r w:rsidRPr="00090048">
              <w:rPr>
                <w:rFonts w:ascii="Times New Roman" w:eastAsia="SimSun" w:hAnsi="Times New Roman" w:cs="Times New Roman"/>
                <w:color w:val="000000"/>
                <w:kern w:val="1"/>
                <w:sz w:val="24"/>
                <w:szCs w:val="24"/>
                <w:lang w:eastAsia="hi-IN" w:bidi="hi-IN"/>
              </w:rPr>
              <w:t xml:space="preserve"> Nowa Era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425/1/2012/2015</w:t>
            </w:r>
          </w:p>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p>
        </w:tc>
      </w:tr>
      <w:tr w:rsidR="002C1DF3" w:rsidRPr="00090048" w:rsidTr="00873ABA">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w:t>
            </w:r>
          </w:p>
        </w:tc>
        <w:tc>
          <w:tcPr>
            <w:tcW w:w="1552"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Język polski</w:t>
            </w:r>
            <w:r>
              <w:rPr>
                <w:rFonts w:ascii="Times New Roman" w:eastAsia="SimSun" w:hAnsi="Times New Roman" w:cs="Times New Roman"/>
                <w:b/>
                <w:color w:val="000000"/>
                <w:kern w:val="1"/>
                <w:sz w:val="24"/>
                <w:szCs w:val="24"/>
                <w:lang w:eastAsia="hi-IN" w:bidi="hi-IN"/>
              </w:rPr>
              <w:t xml:space="preserve"> </w:t>
            </w:r>
          </w:p>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 R</w:t>
            </w:r>
          </w:p>
        </w:tc>
        <w:tc>
          <w:tcPr>
            <w:tcW w:w="1701" w:type="dxa"/>
            <w:tcBorders>
              <w:top w:val="single" w:sz="4" w:space="0" w:color="000000"/>
              <w:left w:val="single" w:sz="4" w:space="0" w:color="000000"/>
              <w:bottom w:val="single" w:sz="4" w:space="0" w:color="000000"/>
            </w:tcBorders>
            <w:shd w:val="clear" w:color="auto" w:fill="auto"/>
          </w:tcPr>
          <w:p w:rsidR="002C1DF3" w:rsidRPr="00DC72C2"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DC72C2">
              <w:rPr>
                <w:rFonts w:ascii="Times New Roman" w:eastAsia="SimSun" w:hAnsi="Times New Roman" w:cs="Times New Roman"/>
                <w:b/>
                <w:color w:val="000000"/>
                <w:kern w:val="1"/>
                <w:sz w:val="24"/>
                <w:szCs w:val="24"/>
                <w:lang w:eastAsia="hi-IN" w:bidi="hi-IN"/>
              </w:rPr>
              <w:t>L-STO-JP- 1/2012</w:t>
            </w:r>
          </w:p>
        </w:tc>
        <w:tc>
          <w:tcPr>
            <w:tcW w:w="4678"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Program nauczania języka polskiego w liceum i technikum. Zakres podstawowy  i rozszerzony. „Ponad słowami”.</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Autor:</w:t>
            </w:r>
            <w:r w:rsidRPr="00090048">
              <w:rPr>
                <w:rFonts w:ascii="Times New Roman" w:eastAsia="SimSun" w:hAnsi="Times New Roman" w:cs="Times New Roman"/>
                <w:color w:val="000000"/>
                <w:kern w:val="1"/>
                <w:sz w:val="24"/>
                <w:szCs w:val="24"/>
                <w:lang w:eastAsia="hi-IN" w:bidi="hi-IN"/>
              </w:rPr>
              <w:t xml:space="preserve"> B. Łabęcka</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tc>
        <w:tc>
          <w:tcPr>
            <w:tcW w:w="4677" w:type="dxa"/>
            <w:tcBorders>
              <w:top w:val="single" w:sz="4" w:space="0" w:color="000000"/>
              <w:left w:val="single" w:sz="4" w:space="0" w:color="000000"/>
              <w:bottom w:val="single" w:sz="4" w:space="0" w:color="000000"/>
            </w:tcBorders>
            <w:shd w:val="clear" w:color="auto" w:fill="auto"/>
          </w:tcPr>
          <w:p w:rsidR="002C1DF3" w:rsidRPr="00943331"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943331">
              <w:rPr>
                <w:rFonts w:ascii="Times New Roman" w:eastAsia="SimSun" w:hAnsi="Times New Roman" w:cs="Times New Roman"/>
                <w:color w:val="000000"/>
                <w:kern w:val="1"/>
                <w:sz w:val="24"/>
                <w:szCs w:val="24"/>
                <w:lang w:eastAsia="hi-IN" w:bidi="hi-IN"/>
              </w:rPr>
              <w:t>Bez podręcznika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w:t>
            </w:r>
          </w:p>
        </w:tc>
      </w:tr>
      <w:tr w:rsidR="002C1DF3" w:rsidRPr="00090048" w:rsidTr="00873ABA">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Pr="00090048">
              <w:rPr>
                <w:rFonts w:ascii="Times New Roman" w:eastAsia="SimSun" w:hAnsi="Times New Roman" w:cs="Times New Roman"/>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kern w:val="1"/>
                <w:sz w:val="24"/>
                <w:szCs w:val="24"/>
                <w:lang w:eastAsia="hi-IN" w:bidi="hi-IN"/>
              </w:rPr>
              <w:t>Język angielski</w:t>
            </w: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L-STO-JA-1/2012</w:t>
            </w:r>
          </w:p>
          <w:p w:rsidR="002C1DF3" w:rsidRPr="00090048" w:rsidRDefault="002C1DF3" w:rsidP="00C93719">
            <w:pPr>
              <w:widowControl w:val="0"/>
              <w:suppressAutoHyphens/>
              <w:spacing w:after="0" w:line="100" w:lineRule="atLeast"/>
              <w:jc w:val="center"/>
              <w:rPr>
                <w:rFonts w:ascii="Times New Roman" w:eastAsia="SimSun" w:hAnsi="Times New Roman" w:cs="Times New Roman"/>
                <w:b/>
                <w:color w:val="000000"/>
                <w:kern w:val="1"/>
                <w:sz w:val="24"/>
                <w:szCs w:val="24"/>
                <w:lang w:eastAsia="hi-IN" w:bidi="hi-IN"/>
              </w:rPr>
            </w:pPr>
          </w:p>
          <w:p w:rsidR="002C1DF3" w:rsidRPr="00090048" w:rsidRDefault="002C1DF3" w:rsidP="00C93719">
            <w:pPr>
              <w:widowControl w:val="0"/>
              <w:suppressAutoHyphens/>
              <w:spacing w:after="0" w:line="100" w:lineRule="atLeast"/>
              <w:jc w:val="center"/>
              <w:rPr>
                <w:rFonts w:ascii="Times New Roman" w:eastAsia="SimSun" w:hAnsi="Times New Roman" w:cs="Times New Roman"/>
                <w:b/>
                <w:color w:val="000000"/>
                <w:kern w:val="1"/>
                <w:sz w:val="24"/>
                <w:szCs w:val="24"/>
                <w:lang w:eastAsia="hi-IN" w:bidi="hi-IN"/>
              </w:rPr>
            </w:pPr>
          </w:p>
        </w:tc>
        <w:tc>
          <w:tcPr>
            <w:tcW w:w="4678"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 xml:space="preserve">Program nauczania języka angielskiego dla IV etapu edukacyjnego </w:t>
            </w:r>
            <w:r w:rsidRPr="00090048">
              <w:rPr>
                <w:rFonts w:ascii="Times New Roman" w:eastAsia="SimSun" w:hAnsi="Times New Roman" w:cs="Times New Roman"/>
                <w:b/>
                <w:color w:val="000000"/>
                <w:kern w:val="1"/>
                <w:sz w:val="24"/>
                <w:szCs w:val="24"/>
                <w:lang w:eastAsia="hi-IN" w:bidi="hi-IN"/>
              </w:rPr>
              <w:t>Poziomy: IV.0</w:t>
            </w:r>
            <w:r w:rsidRPr="00090048">
              <w:rPr>
                <w:rFonts w:ascii="Times New Roman" w:eastAsia="SimSun" w:hAnsi="Times New Roman" w:cs="Times New Roman"/>
                <w:color w:val="000000"/>
                <w:kern w:val="1"/>
                <w:sz w:val="24"/>
                <w:szCs w:val="24"/>
                <w:lang w:eastAsia="hi-IN" w:bidi="hi-IN"/>
              </w:rPr>
              <w:t xml:space="preserve"> dla rozpoczynających naukę języka angielskiego w liceum oraz </w:t>
            </w:r>
            <w:r w:rsidRPr="00090048">
              <w:rPr>
                <w:rFonts w:ascii="Times New Roman" w:eastAsia="SimSun" w:hAnsi="Times New Roman" w:cs="Times New Roman"/>
                <w:b/>
                <w:color w:val="000000"/>
                <w:kern w:val="1"/>
                <w:sz w:val="24"/>
                <w:szCs w:val="24"/>
                <w:lang w:eastAsia="hi-IN" w:bidi="hi-IN"/>
              </w:rPr>
              <w:t>IV.1.P</w:t>
            </w:r>
            <w:r w:rsidRPr="00090048">
              <w:rPr>
                <w:rFonts w:ascii="Times New Roman" w:eastAsia="SimSun" w:hAnsi="Times New Roman" w:cs="Times New Roman"/>
                <w:color w:val="000000"/>
                <w:kern w:val="1"/>
                <w:sz w:val="24"/>
                <w:szCs w:val="24"/>
                <w:lang w:eastAsia="hi-IN" w:bidi="hi-IN"/>
              </w:rPr>
              <w:t xml:space="preserve"> (zakres podstawowy) </w:t>
            </w:r>
            <w:r w:rsidRPr="00090048">
              <w:rPr>
                <w:rFonts w:ascii="Times New Roman" w:eastAsia="SimSun" w:hAnsi="Times New Roman" w:cs="Times New Roman"/>
                <w:color w:val="000000"/>
                <w:kern w:val="1"/>
                <w:sz w:val="24"/>
                <w:szCs w:val="24"/>
                <w:lang w:eastAsia="hi-IN" w:bidi="hi-IN"/>
              </w:rPr>
              <w:br/>
            </w:r>
            <w:r w:rsidRPr="00090048">
              <w:rPr>
                <w:rFonts w:ascii="Times New Roman" w:eastAsia="SimSun" w:hAnsi="Times New Roman" w:cs="Times New Roman"/>
                <w:b/>
                <w:color w:val="000000"/>
                <w:kern w:val="1"/>
                <w:sz w:val="24"/>
                <w:szCs w:val="24"/>
                <w:lang w:eastAsia="hi-IN" w:bidi="hi-IN"/>
              </w:rPr>
              <w:lastRenderedPageBreak/>
              <w:t>IV.1.R</w:t>
            </w:r>
            <w:r w:rsidRPr="00090048">
              <w:rPr>
                <w:rFonts w:ascii="Times New Roman" w:eastAsia="SimSun" w:hAnsi="Times New Roman" w:cs="Times New Roman"/>
                <w:color w:val="000000"/>
                <w:kern w:val="1"/>
                <w:sz w:val="24"/>
                <w:szCs w:val="24"/>
                <w:lang w:eastAsia="hi-IN" w:bidi="hi-IN"/>
              </w:rPr>
              <w:t xml:space="preserve"> (zakres rozszerzony) na podbudowie III etapu edukacyjnego (kontynuacja po gimnazjum).   </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 xml:space="preserve">Autor: </w:t>
            </w:r>
            <w:r w:rsidRPr="00090048">
              <w:rPr>
                <w:rFonts w:ascii="Times New Roman" w:eastAsia="SimSun" w:hAnsi="Times New Roman" w:cs="Times New Roman"/>
                <w:color w:val="000000"/>
                <w:kern w:val="1"/>
                <w:sz w:val="24"/>
                <w:szCs w:val="24"/>
                <w:lang w:eastAsia="hi-IN" w:bidi="hi-IN"/>
              </w:rPr>
              <w:t>M. Krajewska</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b/>
                <w:color w:val="000000"/>
                <w:kern w:val="1"/>
                <w:sz w:val="24"/>
                <w:szCs w:val="24"/>
                <w:lang w:eastAsia="hi-IN" w:bidi="hi-IN"/>
              </w:rPr>
            </w:pPr>
          </w:p>
        </w:tc>
        <w:tc>
          <w:tcPr>
            <w:tcW w:w="4677" w:type="dxa"/>
            <w:tcBorders>
              <w:top w:val="single" w:sz="4" w:space="0" w:color="000000"/>
              <w:left w:val="single" w:sz="4" w:space="0" w:color="000000"/>
              <w:bottom w:val="single" w:sz="4" w:space="0" w:color="000000"/>
            </w:tcBorders>
            <w:shd w:val="clear" w:color="auto" w:fill="auto"/>
          </w:tcPr>
          <w:p w:rsidR="002C1DF3" w:rsidRPr="00961AC2"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val="en-US" w:eastAsia="hi-IN" w:bidi="hi-IN"/>
              </w:rPr>
            </w:pPr>
            <w:r w:rsidRPr="00961AC2">
              <w:rPr>
                <w:rFonts w:ascii="Times New Roman" w:eastAsia="SimSun" w:hAnsi="Times New Roman" w:cs="Times New Roman"/>
                <w:b/>
                <w:kern w:val="1"/>
                <w:sz w:val="24"/>
                <w:szCs w:val="24"/>
                <w:lang w:val="en-US" w:eastAsia="hi-IN" w:bidi="hi-IN"/>
              </w:rPr>
              <w:lastRenderedPageBreak/>
              <w:t>„M</w:t>
            </w:r>
            <w:r w:rsidR="00961AC2" w:rsidRPr="00961AC2">
              <w:rPr>
                <w:rFonts w:ascii="Times New Roman" w:eastAsia="SimSun" w:hAnsi="Times New Roman" w:cs="Times New Roman"/>
                <w:b/>
                <w:kern w:val="1"/>
                <w:sz w:val="24"/>
                <w:szCs w:val="24"/>
                <w:lang w:val="en-US" w:eastAsia="hi-IN" w:bidi="hi-IN"/>
              </w:rPr>
              <w:t>y Mature Success</w:t>
            </w:r>
            <w:r w:rsidRPr="00961AC2">
              <w:rPr>
                <w:rFonts w:ascii="Times New Roman" w:eastAsia="SimSun" w:hAnsi="Times New Roman" w:cs="Times New Roman"/>
                <w:b/>
                <w:kern w:val="1"/>
                <w:sz w:val="24"/>
                <w:szCs w:val="24"/>
                <w:lang w:val="en-US" w:eastAsia="hi-IN" w:bidi="hi-IN"/>
              </w:rPr>
              <w:t xml:space="preserve"> Intermediate”</w:t>
            </w:r>
            <w:r w:rsidR="00961AC2" w:rsidRPr="00961AC2">
              <w:rPr>
                <w:rFonts w:ascii="Times New Roman" w:eastAsia="SimSun" w:hAnsi="Times New Roman" w:cs="Times New Roman"/>
                <w:kern w:val="1"/>
                <w:sz w:val="24"/>
                <w:szCs w:val="24"/>
                <w:lang w:val="en-US" w:eastAsia="hi-IN" w:bidi="hi-IN"/>
              </w:rPr>
              <w:t>(</w:t>
            </w:r>
            <w:proofErr w:type="spellStart"/>
            <w:r w:rsidR="00961AC2" w:rsidRPr="00961AC2">
              <w:rPr>
                <w:rFonts w:ascii="Times New Roman" w:eastAsia="SimSun" w:hAnsi="Times New Roman" w:cs="Times New Roman"/>
                <w:kern w:val="1"/>
                <w:sz w:val="24"/>
                <w:szCs w:val="24"/>
                <w:lang w:val="en-US" w:eastAsia="hi-IN" w:bidi="hi-IN"/>
              </w:rPr>
              <w:t>wyd</w:t>
            </w:r>
            <w:proofErr w:type="spellEnd"/>
            <w:r w:rsidR="00961AC2" w:rsidRPr="00961AC2">
              <w:rPr>
                <w:rFonts w:ascii="Times New Roman" w:eastAsia="SimSun" w:hAnsi="Times New Roman" w:cs="Times New Roman"/>
                <w:kern w:val="1"/>
                <w:sz w:val="24"/>
                <w:szCs w:val="24"/>
                <w:lang w:val="en-US" w:eastAsia="hi-IN" w:bidi="hi-IN"/>
              </w:rPr>
              <w:t xml:space="preserve">. </w:t>
            </w:r>
            <w:proofErr w:type="spellStart"/>
            <w:r w:rsidR="00961AC2" w:rsidRPr="00961AC2">
              <w:rPr>
                <w:rFonts w:ascii="Times New Roman" w:eastAsia="SimSun" w:hAnsi="Times New Roman" w:cs="Times New Roman"/>
                <w:kern w:val="1"/>
                <w:sz w:val="24"/>
                <w:szCs w:val="24"/>
                <w:lang w:val="en-US" w:eastAsia="hi-IN" w:bidi="hi-IN"/>
              </w:rPr>
              <w:t>uaktualnione</w:t>
            </w:r>
            <w:proofErr w:type="spellEnd"/>
            <w:r w:rsidR="00961AC2" w:rsidRPr="00961AC2">
              <w:rPr>
                <w:rFonts w:ascii="Times New Roman" w:eastAsia="SimSun" w:hAnsi="Times New Roman" w:cs="Times New Roman"/>
                <w:kern w:val="1"/>
                <w:sz w:val="24"/>
                <w:szCs w:val="24"/>
                <w:lang w:val="en-US" w:eastAsia="hi-IN" w:bidi="hi-IN"/>
              </w:rPr>
              <w:t>)</w:t>
            </w:r>
          </w:p>
          <w:p w:rsidR="002C1DF3" w:rsidRPr="00961AC2"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val="en-US" w:eastAsia="hi-IN" w:bidi="hi-IN"/>
              </w:rPr>
            </w:pPr>
          </w:p>
          <w:p w:rsidR="002C1DF3"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val="en-US" w:eastAsia="hi-IN" w:bidi="hi-IN"/>
              </w:rPr>
            </w:pPr>
            <w:proofErr w:type="spellStart"/>
            <w:r w:rsidRPr="00961AC2">
              <w:rPr>
                <w:rFonts w:ascii="Times New Roman" w:eastAsia="SimSun" w:hAnsi="Times New Roman" w:cs="Times New Roman"/>
                <w:b/>
                <w:kern w:val="1"/>
                <w:sz w:val="24"/>
                <w:szCs w:val="24"/>
                <w:lang w:val="en-US" w:eastAsia="hi-IN" w:bidi="hi-IN"/>
              </w:rPr>
              <w:t>Autorzy</w:t>
            </w:r>
            <w:proofErr w:type="spellEnd"/>
            <w:r w:rsidR="00961AC2" w:rsidRPr="00961AC2">
              <w:rPr>
                <w:rFonts w:ascii="Times New Roman" w:eastAsia="SimSun" w:hAnsi="Times New Roman" w:cs="Times New Roman"/>
                <w:kern w:val="1"/>
                <w:sz w:val="24"/>
                <w:szCs w:val="24"/>
                <w:lang w:val="en-US" w:eastAsia="hi-IN" w:bidi="hi-IN"/>
              </w:rPr>
              <w:t>:</w:t>
            </w:r>
            <w:r w:rsidR="00961AC2">
              <w:rPr>
                <w:rFonts w:ascii="Times New Roman" w:eastAsia="SimSun" w:hAnsi="Times New Roman" w:cs="Times New Roman"/>
                <w:kern w:val="1"/>
                <w:sz w:val="24"/>
                <w:szCs w:val="24"/>
                <w:lang w:val="en-US" w:eastAsia="hi-IN" w:bidi="hi-IN"/>
              </w:rPr>
              <w:t xml:space="preserve"> J. </w:t>
            </w:r>
            <w:proofErr w:type="spellStart"/>
            <w:r w:rsidR="00961AC2">
              <w:rPr>
                <w:rFonts w:ascii="Times New Roman" w:eastAsia="SimSun" w:hAnsi="Times New Roman" w:cs="Times New Roman"/>
                <w:kern w:val="1"/>
                <w:sz w:val="24"/>
                <w:szCs w:val="24"/>
                <w:lang w:val="en-US" w:eastAsia="hi-IN" w:bidi="hi-IN"/>
              </w:rPr>
              <w:t>Comyns</w:t>
            </w:r>
            <w:proofErr w:type="spellEnd"/>
            <w:r w:rsidR="00961AC2">
              <w:rPr>
                <w:rFonts w:ascii="Times New Roman" w:eastAsia="SimSun" w:hAnsi="Times New Roman" w:cs="Times New Roman"/>
                <w:kern w:val="1"/>
                <w:sz w:val="24"/>
                <w:szCs w:val="24"/>
                <w:lang w:val="en-US" w:eastAsia="hi-IN" w:bidi="hi-IN"/>
              </w:rPr>
              <w:t xml:space="preserve">- </w:t>
            </w:r>
            <w:proofErr w:type="spellStart"/>
            <w:r w:rsidR="00961AC2">
              <w:rPr>
                <w:rFonts w:ascii="Times New Roman" w:eastAsia="SimSun" w:hAnsi="Times New Roman" w:cs="Times New Roman"/>
                <w:kern w:val="1"/>
                <w:sz w:val="24"/>
                <w:szCs w:val="24"/>
                <w:lang w:val="en-US" w:eastAsia="hi-IN" w:bidi="hi-IN"/>
              </w:rPr>
              <w:t>Carr</w:t>
            </w:r>
            <w:proofErr w:type="spellEnd"/>
            <w:r w:rsidR="00961AC2">
              <w:rPr>
                <w:rFonts w:ascii="Times New Roman" w:eastAsia="SimSun" w:hAnsi="Times New Roman" w:cs="Times New Roman"/>
                <w:kern w:val="1"/>
                <w:sz w:val="24"/>
                <w:szCs w:val="24"/>
                <w:lang w:val="en-US" w:eastAsia="hi-IN" w:bidi="hi-IN"/>
              </w:rPr>
              <w:t>, J. P</w:t>
            </w:r>
            <w:r w:rsidR="00961AC2" w:rsidRPr="00961AC2">
              <w:rPr>
                <w:rFonts w:ascii="Times New Roman" w:eastAsia="SimSun" w:hAnsi="Times New Roman" w:cs="Times New Roman"/>
                <w:kern w:val="1"/>
                <w:sz w:val="24"/>
                <w:szCs w:val="24"/>
                <w:lang w:val="en-US" w:eastAsia="hi-IN" w:bidi="hi-IN"/>
              </w:rPr>
              <w:t xml:space="preserve">arsons, P. </w:t>
            </w:r>
            <w:r w:rsidR="00961AC2">
              <w:rPr>
                <w:rFonts w:ascii="Times New Roman" w:eastAsia="SimSun" w:hAnsi="Times New Roman" w:cs="Times New Roman"/>
                <w:kern w:val="1"/>
                <w:sz w:val="24"/>
                <w:szCs w:val="24"/>
                <w:lang w:val="en-US" w:eastAsia="hi-IN" w:bidi="hi-IN"/>
              </w:rPr>
              <w:lastRenderedPageBreak/>
              <w:t xml:space="preserve">Moran, L. White, T. </w:t>
            </w:r>
            <w:proofErr w:type="spellStart"/>
            <w:r w:rsidR="00961AC2">
              <w:rPr>
                <w:rFonts w:ascii="Times New Roman" w:eastAsia="SimSun" w:hAnsi="Times New Roman" w:cs="Times New Roman"/>
                <w:kern w:val="1"/>
                <w:sz w:val="24"/>
                <w:szCs w:val="24"/>
                <w:lang w:val="en-US" w:eastAsia="hi-IN" w:bidi="hi-IN"/>
              </w:rPr>
              <w:t>Siuta</w:t>
            </w:r>
            <w:proofErr w:type="spellEnd"/>
            <w:r w:rsidR="00961AC2">
              <w:rPr>
                <w:rFonts w:ascii="Times New Roman" w:eastAsia="SimSun" w:hAnsi="Times New Roman" w:cs="Times New Roman"/>
                <w:kern w:val="1"/>
                <w:sz w:val="24"/>
                <w:szCs w:val="24"/>
                <w:lang w:val="en-US" w:eastAsia="hi-IN" w:bidi="hi-IN"/>
              </w:rPr>
              <w:t xml:space="preserve">, S. </w:t>
            </w:r>
            <w:proofErr w:type="spellStart"/>
            <w:r w:rsidR="00961AC2">
              <w:rPr>
                <w:rFonts w:ascii="Times New Roman" w:eastAsia="SimSun" w:hAnsi="Times New Roman" w:cs="Times New Roman"/>
                <w:kern w:val="1"/>
                <w:sz w:val="24"/>
                <w:szCs w:val="24"/>
                <w:lang w:val="en-US" w:eastAsia="hi-IN" w:bidi="hi-IN"/>
              </w:rPr>
              <w:t>McKinlay</w:t>
            </w:r>
            <w:proofErr w:type="spellEnd"/>
            <w:r w:rsidR="00961AC2">
              <w:rPr>
                <w:rFonts w:ascii="Times New Roman" w:eastAsia="SimSun" w:hAnsi="Times New Roman" w:cs="Times New Roman"/>
                <w:kern w:val="1"/>
                <w:sz w:val="24"/>
                <w:szCs w:val="24"/>
                <w:lang w:val="en-US" w:eastAsia="hi-IN" w:bidi="hi-IN"/>
              </w:rPr>
              <w:t xml:space="preserve">, B. Hastings, R. </w:t>
            </w:r>
            <w:proofErr w:type="spellStart"/>
            <w:r w:rsidR="00961AC2">
              <w:rPr>
                <w:rFonts w:ascii="Times New Roman" w:eastAsia="SimSun" w:hAnsi="Times New Roman" w:cs="Times New Roman"/>
                <w:kern w:val="1"/>
                <w:sz w:val="24"/>
                <w:szCs w:val="24"/>
                <w:lang w:val="en-US" w:eastAsia="hi-IN" w:bidi="hi-IN"/>
              </w:rPr>
              <w:t>Raczyńska</w:t>
            </w:r>
            <w:proofErr w:type="spellEnd"/>
            <w:r w:rsidR="00961AC2">
              <w:rPr>
                <w:rFonts w:ascii="Times New Roman" w:eastAsia="SimSun" w:hAnsi="Times New Roman" w:cs="Times New Roman"/>
                <w:kern w:val="1"/>
                <w:sz w:val="24"/>
                <w:szCs w:val="24"/>
                <w:lang w:val="en-US" w:eastAsia="hi-IN" w:bidi="hi-IN"/>
              </w:rPr>
              <w:t>, J. Day</w:t>
            </w:r>
          </w:p>
          <w:p w:rsidR="00961AC2" w:rsidRPr="00DC72C2" w:rsidRDefault="00DC72C2" w:rsidP="00C93719">
            <w:pPr>
              <w:widowControl w:val="0"/>
              <w:suppressAutoHyphens/>
              <w:snapToGrid w:val="0"/>
              <w:spacing w:after="0" w:line="100" w:lineRule="atLeast"/>
              <w:jc w:val="both"/>
              <w:rPr>
                <w:rFonts w:ascii="Times New Roman" w:eastAsia="SimSun" w:hAnsi="Times New Roman" w:cs="Times New Roman"/>
                <w:b/>
                <w:kern w:val="1"/>
                <w:sz w:val="24"/>
                <w:szCs w:val="24"/>
                <w:lang w:val="en-US" w:eastAsia="hi-IN" w:bidi="hi-IN"/>
              </w:rPr>
            </w:pPr>
            <w:proofErr w:type="spellStart"/>
            <w:r>
              <w:rPr>
                <w:rFonts w:ascii="Times New Roman" w:eastAsia="SimSun" w:hAnsi="Times New Roman" w:cs="Times New Roman"/>
                <w:b/>
                <w:kern w:val="1"/>
                <w:sz w:val="24"/>
                <w:szCs w:val="24"/>
                <w:lang w:val="en-US" w:eastAsia="hi-IN" w:bidi="hi-IN"/>
              </w:rPr>
              <w:t>lub</w:t>
            </w:r>
            <w:proofErr w:type="spellEnd"/>
          </w:p>
          <w:p w:rsidR="00961AC2" w:rsidRPr="00DC72C2" w:rsidRDefault="00961AC2" w:rsidP="00C93719">
            <w:pPr>
              <w:widowControl w:val="0"/>
              <w:suppressAutoHyphens/>
              <w:snapToGrid w:val="0"/>
              <w:spacing w:after="0" w:line="100" w:lineRule="atLeast"/>
              <w:jc w:val="both"/>
              <w:rPr>
                <w:rFonts w:ascii="Times New Roman" w:eastAsia="SimSun" w:hAnsi="Times New Roman" w:cs="Times New Roman"/>
                <w:kern w:val="1"/>
                <w:sz w:val="24"/>
                <w:szCs w:val="24"/>
                <w:lang w:val="en-US" w:eastAsia="hi-IN" w:bidi="hi-IN"/>
              </w:rPr>
            </w:pPr>
            <w:r w:rsidRPr="00DC72C2">
              <w:rPr>
                <w:rFonts w:ascii="Times New Roman" w:eastAsia="SimSun" w:hAnsi="Times New Roman" w:cs="Times New Roman"/>
                <w:b/>
                <w:kern w:val="1"/>
                <w:sz w:val="24"/>
                <w:szCs w:val="24"/>
                <w:lang w:val="en-US" w:eastAsia="hi-IN" w:bidi="hi-IN"/>
              </w:rPr>
              <w:t>,,My Matura Success Intermediate</w:t>
            </w:r>
            <w:r w:rsidR="00DC72C2" w:rsidRPr="00DC72C2">
              <w:rPr>
                <w:rFonts w:ascii="Times New Roman" w:eastAsia="SimSun" w:hAnsi="Times New Roman" w:cs="Times New Roman"/>
                <w:b/>
                <w:kern w:val="1"/>
                <w:sz w:val="24"/>
                <w:szCs w:val="24"/>
                <w:lang w:val="en-US" w:eastAsia="hi-IN" w:bidi="hi-IN"/>
              </w:rPr>
              <w:t>”</w:t>
            </w:r>
            <w:r w:rsidRPr="00DC72C2">
              <w:rPr>
                <w:rFonts w:ascii="Times New Roman" w:eastAsia="SimSun" w:hAnsi="Times New Roman" w:cs="Times New Roman"/>
                <w:b/>
                <w:kern w:val="1"/>
                <w:sz w:val="24"/>
                <w:szCs w:val="24"/>
                <w:lang w:val="en-US" w:eastAsia="hi-IN" w:bidi="hi-IN"/>
              </w:rPr>
              <w:t xml:space="preserve"> </w:t>
            </w:r>
            <w:r w:rsidRPr="00DC72C2">
              <w:rPr>
                <w:rFonts w:ascii="Times New Roman" w:eastAsia="SimSun" w:hAnsi="Times New Roman" w:cs="Times New Roman"/>
                <w:kern w:val="1"/>
                <w:sz w:val="24"/>
                <w:szCs w:val="24"/>
                <w:lang w:val="en-US" w:eastAsia="hi-IN" w:bidi="hi-IN"/>
              </w:rPr>
              <w:t>(</w:t>
            </w:r>
            <w:proofErr w:type="spellStart"/>
            <w:r w:rsidRPr="00DC72C2">
              <w:rPr>
                <w:rFonts w:ascii="Times New Roman" w:eastAsia="SimSun" w:hAnsi="Times New Roman" w:cs="Times New Roman"/>
                <w:kern w:val="1"/>
                <w:sz w:val="24"/>
                <w:szCs w:val="24"/>
                <w:lang w:val="en-US" w:eastAsia="hi-IN" w:bidi="hi-IN"/>
              </w:rPr>
              <w:t>wyd</w:t>
            </w:r>
            <w:proofErr w:type="spellEnd"/>
            <w:r w:rsidRPr="00DC72C2">
              <w:rPr>
                <w:rFonts w:ascii="Times New Roman" w:eastAsia="SimSun" w:hAnsi="Times New Roman" w:cs="Times New Roman"/>
                <w:kern w:val="1"/>
                <w:sz w:val="24"/>
                <w:szCs w:val="24"/>
                <w:lang w:val="en-US" w:eastAsia="hi-IN" w:bidi="hi-IN"/>
              </w:rPr>
              <w:t xml:space="preserve">. </w:t>
            </w:r>
            <w:proofErr w:type="spellStart"/>
            <w:r w:rsidRPr="00DC72C2">
              <w:rPr>
                <w:rFonts w:ascii="Times New Roman" w:eastAsia="SimSun" w:hAnsi="Times New Roman" w:cs="Times New Roman"/>
                <w:kern w:val="1"/>
                <w:sz w:val="24"/>
                <w:szCs w:val="24"/>
                <w:lang w:val="en-US" w:eastAsia="hi-IN" w:bidi="hi-IN"/>
              </w:rPr>
              <w:t>uaktualnione</w:t>
            </w:r>
            <w:proofErr w:type="spellEnd"/>
            <w:r w:rsidRPr="00DC72C2">
              <w:rPr>
                <w:rFonts w:ascii="Times New Roman" w:eastAsia="SimSun" w:hAnsi="Times New Roman" w:cs="Times New Roman"/>
                <w:kern w:val="1"/>
                <w:sz w:val="24"/>
                <w:szCs w:val="24"/>
                <w:lang w:val="en-US" w:eastAsia="hi-IN" w:bidi="hi-IN"/>
              </w:rPr>
              <w:t>)</w:t>
            </w:r>
          </w:p>
          <w:p w:rsidR="00DC72C2" w:rsidRPr="00DC72C2" w:rsidRDefault="00DC72C2" w:rsidP="00DC72C2">
            <w:pPr>
              <w:widowControl w:val="0"/>
              <w:suppressAutoHyphens/>
              <w:snapToGrid w:val="0"/>
              <w:spacing w:after="0" w:line="100" w:lineRule="atLeast"/>
              <w:jc w:val="both"/>
              <w:rPr>
                <w:rFonts w:ascii="Times New Roman" w:eastAsia="SimSun" w:hAnsi="Times New Roman" w:cs="Times New Roman"/>
                <w:b/>
                <w:kern w:val="1"/>
                <w:sz w:val="24"/>
                <w:szCs w:val="24"/>
                <w:lang w:val="en-US" w:eastAsia="hi-IN" w:bidi="hi-IN"/>
              </w:rPr>
            </w:pPr>
            <w:proofErr w:type="spellStart"/>
            <w:r>
              <w:rPr>
                <w:rFonts w:ascii="Times New Roman" w:eastAsia="SimSun" w:hAnsi="Times New Roman" w:cs="Times New Roman"/>
                <w:b/>
                <w:kern w:val="1"/>
                <w:sz w:val="24"/>
                <w:szCs w:val="24"/>
                <w:lang w:val="en-US" w:eastAsia="hi-IN" w:bidi="hi-IN"/>
              </w:rPr>
              <w:t>lub</w:t>
            </w:r>
            <w:proofErr w:type="spellEnd"/>
          </w:p>
          <w:p w:rsidR="00961AC2" w:rsidRDefault="00961AC2" w:rsidP="00C93719">
            <w:pPr>
              <w:widowControl w:val="0"/>
              <w:suppressAutoHyphens/>
              <w:snapToGrid w:val="0"/>
              <w:spacing w:after="0" w:line="100" w:lineRule="atLeast"/>
              <w:jc w:val="both"/>
              <w:rPr>
                <w:rFonts w:ascii="Times New Roman" w:eastAsia="SimSun" w:hAnsi="Times New Roman" w:cs="Times New Roman"/>
                <w:b/>
                <w:kern w:val="1"/>
                <w:sz w:val="24"/>
                <w:szCs w:val="24"/>
                <w:lang w:val="en-US" w:eastAsia="hi-IN" w:bidi="hi-IN"/>
              </w:rPr>
            </w:pPr>
            <w:r w:rsidRPr="00961AC2">
              <w:rPr>
                <w:rFonts w:ascii="Times New Roman" w:eastAsia="SimSun" w:hAnsi="Times New Roman" w:cs="Times New Roman"/>
                <w:b/>
                <w:kern w:val="1"/>
                <w:sz w:val="24"/>
                <w:szCs w:val="24"/>
                <w:lang w:val="en-US" w:eastAsia="hi-IN" w:bidi="hi-IN"/>
              </w:rPr>
              <w:t>,,New Matura Success Upper- Intermediate”</w:t>
            </w:r>
          </w:p>
          <w:p w:rsidR="00DC72C2" w:rsidRPr="00DC72C2" w:rsidRDefault="00DC72C2" w:rsidP="00DC72C2">
            <w:pPr>
              <w:widowControl w:val="0"/>
              <w:suppressAutoHyphens/>
              <w:snapToGrid w:val="0"/>
              <w:spacing w:after="0" w:line="100" w:lineRule="atLeast"/>
              <w:jc w:val="both"/>
              <w:rPr>
                <w:rFonts w:ascii="Times New Roman" w:eastAsia="SimSun" w:hAnsi="Times New Roman" w:cs="Times New Roman"/>
                <w:b/>
                <w:kern w:val="1"/>
                <w:sz w:val="24"/>
                <w:szCs w:val="24"/>
                <w:lang w:val="en-US" w:eastAsia="hi-IN" w:bidi="hi-IN"/>
              </w:rPr>
            </w:pPr>
            <w:proofErr w:type="spellStart"/>
            <w:r>
              <w:rPr>
                <w:rFonts w:ascii="Times New Roman" w:eastAsia="SimSun" w:hAnsi="Times New Roman" w:cs="Times New Roman"/>
                <w:b/>
                <w:kern w:val="1"/>
                <w:sz w:val="24"/>
                <w:szCs w:val="24"/>
                <w:lang w:val="en-US" w:eastAsia="hi-IN" w:bidi="hi-IN"/>
              </w:rPr>
              <w:t>lub</w:t>
            </w:r>
            <w:proofErr w:type="spellEnd"/>
          </w:p>
          <w:p w:rsidR="00961AC2" w:rsidRDefault="00DC72C2" w:rsidP="00C93719">
            <w:pPr>
              <w:widowControl w:val="0"/>
              <w:suppressAutoHyphens/>
              <w:snapToGrid w:val="0"/>
              <w:spacing w:after="0" w:line="100" w:lineRule="atLeast"/>
              <w:jc w:val="both"/>
              <w:rPr>
                <w:rFonts w:ascii="Times New Roman" w:eastAsia="SimSun" w:hAnsi="Times New Roman" w:cs="Times New Roman"/>
                <w:b/>
                <w:kern w:val="1"/>
                <w:sz w:val="24"/>
                <w:szCs w:val="24"/>
                <w:lang w:val="en-US" w:eastAsia="hi-IN" w:bidi="hi-IN"/>
              </w:rPr>
            </w:pPr>
            <w:r>
              <w:rPr>
                <w:rFonts w:ascii="Times New Roman" w:eastAsia="SimSun" w:hAnsi="Times New Roman" w:cs="Times New Roman"/>
                <w:b/>
                <w:kern w:val="1"/>
                <w:sz w:val="24"/>
                <w:szCs w:val="24"/>
                <w:lang w:val="en-US" w:eastAsia="hi-IN" w:bidi="hi-IN"/>
              </w:rPr>
              <w:t>,,Success Advanced”</w:t>
            </w:r>
          </w:p>
          <w:p w:rsidR="00DC72C2" w:rsidRPr="00961AC2" w:rsidRDefault="00DC72C2" w:rsidP="00C93719">
            <w:pPr>
              <w:widowControl w:val="0"/>
              <w:suppressAutoHyphens/>
              <w:snapToGrid w:val="0"/>
              <w:spacing w:after="0" w:line="100" w:lineRule="atLeast"/>
              <w:jc w:val="both"/>
              <w:rPr>
                <w:rFonts w:ascii="Times New Roman" w:eastAsia="SimSun" w:hAnsi="Times New Roman" w:cs="Times New Roman"/>
                <w:b/>
                <w:kern w:val="1"/>
                <w:sz w:val="24"/>
                <w:szCs w:val="24"/>
                <w:lang w:val="en-US" w:eastAsia="hi-IN" w:bidi="hi-IN"/>
              </w:rPr>
            </w:pPr>
          </w:p>
          <w:p w:rsidR="002C1DF3" w:rsidRPr="00DC72C2"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val="en-US" w:eastAsia="hi-IN" w:bidi="hi-IN"/>
              </w:rPr>
            </w:pPr>
            <w:proofErr w:type="spellStart"/>
            <w:r w:rsidRPr="00DC72C2">
              <w:rPr>
                <w:rFonts w:ascii="Times New Roman" w:eastAsia="SimSun" w:hAnsi="Times New Roman" w:cs="Times New Roman"/>
                <w:b/>
                <w:kern w:val="1"/>
                <w:sz w:val="24"/>
                <w:szCs w:val="24"/>
                <w:lang w:val="en-US" w:eastAsia="hi-IN" w:bidi="hi-IN"/>
              </w:rPr>
              <w:t>Wydawca</w:t>
            </w:r>
            <w:proofErr w:type="spellEnd"/>
            <w:r w:rsidR="00961AC2" w:rsidRPr="00DC72C2">
              <w:rPr>
                <w:rFonts w:ascii="Times New Roman" w:eastAsia="SimSun" w:hAnsi="Times New Roman" w:cs="Times New Roman"/>
                <w:kern w:val="1"/>
                <w:sz w:val="24"/>
                <w:szCs w:val="24"/>
                <w:lang w:val="en-US" w:eastAsia="hi-IN" w:bidi="hi-IN"/>
              </w:rPr>
              <w:t>: Pearson</w:t>
            </w:r>
          </w:p>
          <w:p w:rsidR="002C1DF3" w:rsidRPr="00DC72C2" w:rsidRDefault="002C1DF3" w:rsidP="00C93719">
            <w:pPr>
              <w:widowControl w:val="0"/>
              <w:suppressAutoHyphens/>
              <w:spacing w:after="0" w:line="100" w:lineRule="atLeast"/>
              <w:jc w:val="both"/>
              <w:rPr>
                <w:rFonts w:ascii="Times New Roman" w:eastAsia="SimSun" w:hAnsi="Times New Roman" w:cs="Times New Roman"/>
                <w:kern w:val="1"/>
                <w:sz w:val="24"/>
                <w:szCs w:val="24"/>
                <w:lang w:val="en-US" w:eastAsia="hi-IN" w:bidi="hi-I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961AC2" w:rsidRDefault="00961AC2"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lastRenderedPageBreak/>
              <w:t>691/2/2014</w:t>
            </w:r>
          </w:p>
          <w:p w:rsidR="002C1DF3" w:rsidRPr="00961AC2" w:rsidRDefault="002C1DF3" w:rsidP="00C93719">
            <w:pPr>
              <w:widowControl w:val="0"/>
              <w:suppressAutoHyphens/>
              <w:spacing w:after="0" w:line="100" w:lineRule="atLeast"/>
              <w:jc w:val="center"/>
              <w:rPr>
                <w:rFonts w:ascii="Times New Roman" w:eastAsia="SimSun" w:hAnsi="Times New Roman" w:cs="Times New Roman"/>
                <w:color w:val="000000"/>
                <w:kern w:val="1"/>
                <w:sz w:val="24"/>
                <w:szCs w:val="24"/>
                <w:lang w:eastAsia="hi-IN" w:bidi="hi-IN"/>
              </w:rPr>
            </w:pPr>
          </w:p>
          <w:p w:rsidR="002C1DF3" w:rsidRPr="00961AC2" w:rsidRDefault="002C1DF3" w:rsidP="00C93719">
            <w:pPr>
              <w:widowControl w:val="0"/>
              <w:suppressAutoHyphens/>
              <w:spacing w:after="0" w:line="100" w:lineRule="atLeast"/>
              <w:jc w:val="center"/>
              <w:rPr>
                <w:rFonts w:ascii="Times New Roman" w:eastAsia="SimSun" w:hAnsi="Times New Roman" w:cs="Times New Roman"/>
                <w:color w:val="000000"/>
                <w:kern w:val="1"/>
                <w:sz w:val="24"/>
                <w:szCs w:val="24"/>
                <w:lang w:eastAsia="hi-IN" w:bidi="hi-IN"/>
              </w:rPr>
            </w:pPr>
          </w:p>
          <w:p w:rsidR="002C1DF3" w:rsidRPr="00961AC2" w:rsidRDefault="002C1DF3" w:rsidP="00C93719">
            <w:pPr>
              <w:widowControl w:val="0"/>
              <w:suppressAutoHyphens/>
              <w:spacing w:after="0" w:line="100" w:lineRule="atLeast"/>
              <w:jc w:val="center"/>
              <w:rPr>
                <w:rFonts w:ascii="Times New Roman" w:eastAsia="SimSun" w:hAnsi="Times New Roman" w:cs="Times New Roman"/>
                <w:color w:val="000000"/>
                <w:kern w:val="1"/>
                <w:sz w:val="24"/>
                <w:szCs w:val="24"/>
                <w:lang w:eastAsia="hi-IN" w:bidi="hi-IN"/>
              </w:rPr>
            </w:pPr>
          </w:p>
          <w:p w:rsidR="00961AC2" w:rsidRDefault="00961AC2" w:rsidP="00C93719">
            <w:pPr>
              <w:widowControl w:val="0"/>
              <w:suppressAutoHyphens/>
              <w:spacing w:after="0" w:line="100" w:lineRule="atLeast"/>
              <w:jc w:val="center"/>
              <w:rPr>
                <w:rFonts w:ascii="Times New Roman" w:eastAsia="SimSun" w:hAnsi="Times New Roman" w:cs="Times New Roman"/>
                <w:color w:val="000000"/>
                <w:kern w:val="1"/>
                <w:sz w:val="24"/>
                <w:szCs w:val="24"/>
                <w:lang w:eastAsia="hi-IN" w:bidi="hi-IN"/>
              </w:rPr>
            </w:pPr>
          </w:p>
          <w:p w:rsidR="00961AC2" w:rsidRDefault="00961AC2" w:rsidP="00961AC2">
            <w:pPr>
              <w:rPr>
                <w:rFonts w:ascii="Times New Roman" w:eastAsia="SimSun" w:hAnsi="Times New Roman" w:cs="Times New Roman"/>
                <w:sz w:val="24"/>
                <w:szCs w:val="24"/>
                <w:lang w:eastAsia="hi-IN" w:bidi="hi-IN"/>
              </w:rPr>
            </w:pPr>
          </w:p>
          <w:p w:rsidR="002C1DF3" w:rsidRDefault="00961AC2" w:rsidP="00961AC2">
            <w:pPr>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691/1/2014</w:t>
            </w:r>
          </w:p>
          <w:p w:rsidR="00961AC2" w:rsidRDefault="00961AC2" w:rsidP="00961AC2">
            <w:pPr>
              <w:rPr>
                <w:rFonts w:ascii="Times New Roman" w:eastAsia="SimSun" w:hAnsi="Times New Roman" w:cs="Times New Roman"/>
                <w:sz w:val="24"/>
                <w:szCs w:val="24"/>
                <w:lang w:eastAsia="hi-IN" w:bidi="hi-IN"/>
              </w:rPr>
            </w:pPr>
          </w:p>
          <w:p w:rsidR="00961AC2" w:rsidRDefault="00961AC2" w:rsidP="00961AC2">
            <w:pPr>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315/4/2011</w:t>
            </w:r>
          </w:p>
          <w:p w:rsidR="00DC72C2" w:rsidRPr="00961AC2" w:rsidRDefault="00DC72C2" w:rsidP="00961AC2">
            <w:pPr>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127/6/2009</w:t>
            </w:r>
          </w:p>
        </w:tc>
      </w:tr>
      <w:tr w:rsidR="002C1DF3" w:rsidRPr="00090048" w:rsidTr="00873ABA">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4</w:t>
            </w:r>
            <w:r w:rsidRPr="00090048">
              <w:rPr>
                <w:rFonts w:ascii="Times New Roman" w:eastAsia="SimSun" w:hAnsi="Times New Roman" w:cs="Times New Roman"/>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kern w:val="1"/>
                <w:sz w:val="24"/>
                <w:szCs w:val="24"/>
                <w:lang w:eastAsia="hi-IN" w:bidi="hi-IN"/>
              </w:rPr>
              <w:t>Język niemiecki</w:t>
            </w:r>
          </w:p>
        </w:tc>
        <w:tc>
          <w:tcPr>
            <w:tcW w:w="1701" w:type="dxa"/>
            <w:tcBorders>
              <w:top w:val="single" w:sz="4" w:space="0" w:color="000000"/>
              <w:left w:val="single" w:sz="4" w:space="0" w:color="000000"/>
              <w:bottom w:val="single" w:sz="4" w:space="0" w:color="000000"/>
            </w:tcBorders>
            <w:shd w:val="clear" w:color="auto" w:fill="auto"/>
          </w:tcPr>
          <w:p w:rsidR="002C1DF3" w:rsidRPr="00961AC2"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961AC2">
              <w:rPr>
                <w:rFonts w:ascii="Times New Roman" w:eastAsia="SimSun" w:hAnsi="Times New Roman" w:cs="Times New Roman"/>
                <w:b/>
                <w:color w:val="000000"/>
                <w:kern w:val="1"/>
                <w:sz w:val="24"/>
                <w:szCs w:val="24"/>
                <w:lang w:eastAsia="hi-IN" w:bidi="hi-IN"/>
              </w:rPr>
              <w:t>L-STO-JN-1/2012</w:t>
            </w:r>
          </w:p>
        </w:tc>
        <w:tc>
          <w:tcPr>
            <w:tcW w:w="4678"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kern w:val="1"/>
                <w:sz w:val="24"/>
                <w:szCs w:val="24"/>
                <w:lang w:eastAsia="hi-IN" w:bidi="hi-IN"/>
              </w:rPr>
              <w:t xml:space="preserve">Program nauczania języka niemieckiego w liceum ogólnokształcącym, liceum profilowanym i technikum. Kurs podstawowy dla rozpoczynających naukę na poziomie </w:t>
            </w:r>
            <w:r w:rsidRPr="00090048">
              <w:rPr>
                <w:rFonts w:ascii="Times New Roman" w:eastAsia="SimSun" w:hAnsi="Times New Roman" w:cs="Times New Roman"/>
                <w:b/>
                <w:kern w:val="1"/>
                <w:sz w:val="24"/>
                <w:szCs w:val="24"/>
                <w:lang w:eastAsia="hi-IN" w:bidi="hi-IN"/>
              </w:rPr>
              <w:t>IV.0</w:t>
            </w:r>
            <w:r w:rsidRPr="00090048">
              <w:rPr>
                <w:rFonts w:ascii="Times New Roman" w:eastAsia="SimSun" w:hAnsi="Times New Roman" w:cs="Times New Roman"/>
                <w:kern w:val="1"/>
                <w:sz w:val="24"/>
                <w:szCs w:val="24"/>
                <w:lang w:eastAsia="hi-IN" w:bidi="hi-IN"/>
              </w:rPr>
              <w:t xml:space="preserve"> lub ja kontynuujących na poziomie  </w:t>
            </w:r>
            <w:r w:rsidRPr="00090048">
              <w:rPr>
                <w:rFonts w:ascii="Times New Roman" w:eastAsia="SimSun" w:hAnsi="Times New Roman" w:cs="Times New Roman"/>
                <w:b/>
                <w:kern w:val="1"/>
                <w:sz w:val="24"/>
                <w:szCs w:val="24"/>
                <w:lang w:eastAsia="hi-IN" w:bidi="hi-IN"/>
              </w:rPr>
              <w:t>IV.I</w:t>
            </w:r>
            <w:r w:rsidRPr="00090048">
              <w:rPr>
                <w:rFonts w:ascii="Times New Roman" w:eastAsia="SimSun" w:hAnsi="Times New Roman" w:cs="Times New Roman"/>
                <w:kern w:val="1"/>
                <w:sz w:val="24"/>
                <w:szCs w:val="24"/>
                <w:lang w:eastAsia="hi-IN" w:bidi="hi-IN"/>
              </w:rPr>
              <w:t>.</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 xml:space="preserve">Autorzy: </w:t>
            </w:r>
            <w:r w:rsidRPr="00090048">
              <w:rPr>
                <w:rFonts w:ascii="Times New Roman" w:eastAsia="SimSun" w:hAnsi="Times New Roman" w:cs="Times New Roman"/>
                <w:kern w:val="1"/>
                <w:sz w:val="24"/>
                <w:szCs w:val="24"/>
                <w:lang w:eastAsia="hi-IN" w:bidi="hi-IN"/>
              </w:rPr>
              <w:t xml:space="preserve">K. Łuniewska, U. Tworek, Z. Wąsik, </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b/>
                <w:kern w:val="1"/>
                <w:sz w:val="24"/>
                <w:szCs w:val="24"/>
                <w:lang w:eastAsia="hi-IN" w:bidi="hi-IN"/>
              </w:rPr>
            </w:pPr>
          </w:p>
        </w:tc>
        <w:tc>
          <w:tcPr>
            <w:tcW w:w="4677"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kern w:val="1"/>
                <w:sz w:val="24"/>
                <w:szCs w:val="24"/>
                <w:lang w:eastAsia="hi-IN" w:bidi="hi-IN"/>
              </w:rPr>
              <w:t>„</w:t>
            </w:r>
            <w:proofErr w:type="spellStart"/>
            <w:r w:rsidRPr="00090048">
              <w:rPr>
                <w:rFonts w:ascii="Times New Roman" w:eastAsia="SimSun" w:hAnsi="Times New Roman" w:cs="Times New Roman"/>
                <w:kern w:val="1"/>
                <w:sz w:val="24"/>
                <w:szCs w:val="24"/>
                <w:lang w:eastAsia="hi-IN" w:bidi="hi-IN"/>
              </w:rPr>
              <w:t>Alles</w:t>
            </w:r>
            <w:proofErr w:type="spellEnd"/>
            <w:r w:rsidRPr="00090048">
              <w:rPr>
                <w:rFonts w:ascii="Times New Roman" w:eastAsia="SimSun" w:hAnsi="Times New Roman" w:cs="Times New Roman"/>
                <w:kern w:val="1"/>
                <w:sz w:val="24"/>
                <w:szCs w:val="24"/>
                <w:lang w:eastAsia="hi-IN" w:bidi="hi-IN"/>
              </w:rPr>
              <w:t xml:space="preserve"> klar” 1 A. Zakres podstawowy. Kurs dla początkujących. Podręcznik z ćwiczeniami dla liceum ogólnokształcącego, liceum profilowanego i technikum,      K. Łuniewska</w:t>
            </w:r>
          </w:p>
          <w:p w:rsidR="00DC72C2" w:rsidRPr="00090048" w:rsidRDefault="00DC72C2"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p w:rsidR="002C1DF3"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 xml:space="preserve">Autorzy: </w:t>
            </w:r>
            <w:r w:rsidRPr="00090048">
              <w:rPr>
                <w:rFonts w:ascii="Times New Roman" w:eastAsia="SimSun" w:hAnsi="Times New Roman" w:cs="Times New Roman"/>
                <w:kern w:val="1"/>
                <w:sz w:val="24"/>
                <w:szCs w:val="24"/>
                <w:lang w:eastAsia="hi-IN" w:bidi="hi-IN"/>
              </w:rPr>
              <w:t>K. Łuniewska, U. Tworek, Z. Wąsik</w:t>
            </w:r>
          </w:p>
          <w:p w:rsidR="002C1DF3"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p w:rsidR="002C1DF3"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Wydawca:</w:t>
            </w:r>
            <w:r w:rsidRPr="00090048">
              <w:rPr>
                <w:rFonts w:ascii="Times New Roman" w:eastAsia="SimSun" w:hAnsi="Times New Roman" w:cs="Times New Roman"/>
                <w:kern w:val="1"/>
                <w:sz w:val="24"/>
                <w:szCs w:val="24"/>
                <w:lang w:eastAsia="hi-IN" w:bidi="hi-IN"/>
              </w:rPr>
              <w:t xml:space="preserve"> WSiP </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kern w:val="1"/>
                <w:sz w:val="24"/>
                <w:szCs w:val="24"/>
                <w:lang w:eastAsia="hi-IN" w:bidi="hi-IN"/>
              </w:rPr>
              <w:t>+ zeszyt ćwiczeń do kl.1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679/1</w:t>
            </w:r>
            <w:r w:rsidRPr="00090048">
              <w:rPr>
                <w:rFonts w:ascii="Times New Roman" w:eastAsia="SimSun" w:hAnsi="Times New Roman" w:cs="Times New Roman"/>
                <w:color w:val="000000"/>
                <w:kern w:val="1"/>
                <w:sz w:val="24"/>
                <w:szCs w:val="24"/>
                <w:lang w:eastAsia="hi-IN" w:bidi="hi-IN"/>
              </w:rPr>
              <w:t>,</w:t>
            </w:r>
            <w:r>
              <w:rPr>
                <w:rFonts w:ascii="Times New Roman" w:eastAsia="SimSun" w:hAnsi="Times New Roman" w:cs="Times New Roman"/>
                <w:color w:val="000000"/>
                <w:kern w:val="1"/>
                <w:sz w:val="24"/>
                <w:szCs w:val="24"/>
                <w:lang w:eastAsia="hi-IN" w:bidi="hi-IN"/>
              </w:rPr>
              <w:t xml:space="preserve"> </w:t>
            </w:r>
            <w:r w:rsidRPr="00090048">
              <w:rPr>
                <w:rFonts w:ascii="Times New Roman" w:eastAsia="SimSun" w:hAnsi="Times New Roman" w:cs="Times New Roman"/>
                <w:color w:val="000000"/>
                <w:kern w:val="1"/>
                <w:sz w:val="24"/>
                <w:szCs w:val="24"/>
                <w:lang w:eastAsia="hi-IN" w:bidi="hi-IN"/>
              </w:rPr>
              <w:t>2/2014/</w:t>
            </w:r>
          </w:p>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2015</w:t>
            </w:r>
          </w:p>
        </w:tc>
      </w:tr>
      <w:tr w:rsidR="002C1DF3" w:rsidRPr="00090048" w:rsidTr="00873ABA">
        <w:trPr>
          <w:trHeight w:val="1275"/>
        </w:trPr>
        <w:tc>
          <w:tcPr>
            <w:tcW w:w="525" w:type="dxa"/>
            <w:vMerge w:val="restart"/>
            <w:tcBorders>
              <w:top w:val="single" w:sz="4" w:space="0" w:color="000000"/>
              <w:left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Pr="00090048">
              <w:rPr>
                <w:rFonts w:ascii="Times New Roman" w:eastAsia="SimSun" w:hAnsi="Times New Roman" w:cs="Times New Roman"/>
                <w:kern w:val="1"/>
                <w:sz w:val="24"/>
                <w:szCs w:val="24"/>
                <w:lang w:eastAsia="hi-IN" w:bidi="hi-IN"/>
              </w:rPr>
              <w:t>.</w:t>
            </w:r>
          </w:p>
        </w:tc>
        <w:tc>
          <w:tcPr>
            <w:tcW w:w="1552" w:type="dxa"/>
            <w:vMerge w:val="restart"/>
            <w:tcBorders>
              <w:top w:val="single" w:sz="4" w:space="0" w:color="000000"/>
              <w:lef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kern w:val="1"/>
                <w:sz w:val="24"/>
                <w:szCs w:val="24"/>
                <w:lang w:eastAsia="hi-IN" w:bidi="hi-IN"/>
              </w:rPr>
              <w:t>Matematyka</w:t>
            </w:r>
          </w:p>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p>
        </w:tc>
        <w:tc>
          <w:tcPr>
            <w:tcW w:w="1701" w:type="dxa"/>
            <w:vMerge w:val="restart"/>
            <w:tcBorders>
              <w:top w:val="single" w:sz="4" w:space="0" w:color="000000"/>
              <w:lef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L-STO-MAT-1/2012</w:t>
            </w:r>
          </w:p>
          <w:p w:rsidR="002C1DF3" w:rsidRPr="00090048" w:rsidRDefault="002C1DF3" w:rsidP="00C93719">
            <w:pPr>
              <w:widowControl w:val="0"/>
              <w:suppressAutoHyphens/>
              <w:spacing w:after="0" w:line="100" w:lineRule="atLeast"/>
              <w:jc w:val="center"/>
              <w:rPr>
                <w:rFonts w:ascii="Times New Roman" w:eastAsia="SimSun" w:hAnsi="Times New Roman" w:cs="Times New Roman"/>
                <w:b/>
                <w:kern w:val="1"/>
                <w:sz w:val="24"/>
                <w:szCs w:val="24"/>
                <w:lang w:eastAsia="hi-IN" w:bidi="hi-IN"/>
              </w:rPr>
            </w:pPr>
          </w:p>
        </w:tc>
        <w:tc>
          <w:tcPr>
            <w:tcW w:w="4678" w:type="dxa"/>
            <w:vMerge w:val="restart"/>
            <w:tcBorders>
              <w:top w:val="single" w:sz="4" w:space="0" w:color="000000"/>
              <w:left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kern w:val="1"/>
                <w:sz w:val="24"/>
                <w:szCs w:val="24"/>
                <w:lang w:eastAsia="hi-IN" w:bidi="hi-IN"/>
              </w:rPr>
              <w:t>Program nauczania matematyki dla szkół ponadgimnazjalnych kończących się maturą.</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 xml:space="preserve">Autorzy: </w:t>
            </w:r>
            <w:r w:rsidRPr="00090048">
              <w:rPr>
                <w:rFonts w:ascii="Times New Roman" w:eastAsia="SimSun" w:hAnsi="Times New Roman" w:cs="Times New Roman"/>
                <w:kern w:val="1"/>
                <w:sz w:val="24"/>
                <w:szCs w:val="24"/>
                <w:lang w:eastAsia="hi-IN" w:bidi="hi-IN"/>
              </w:rPr>
              <w:t xml:space="preserve">D. </w:t>
            </w:r>
            <w:proofErr w:type="spellStart"/>
            <w:r w:rsidRPr="00090048">
              <w:rPr>
                <w:rFonts w:ascii="Times New Roman" w:eastAsia="SimSun" w:hAnsi="Times New Roman" w:cs="Times New Roman"/>
                <w:kern w:val="1"/>
                <w:sz w:val="24"/>
                <w:szCs w:val="24"/>
                <w:lang w:eastAsia="hi-IN" w:bidi="hi-IN"/>
              </w:rPr>
              <w:t>Ponczek</w:t>
            </w:r>
            <w:proofErr w:type="spellEnd"/>
            <w:r w:rsidRPr="00090048">
              <w:rPr>
                <w:rFonts w:ascii="Times New Roman" w:eastAsia="SimSun" w:hAnsi="Times New Roman" w:cs="Times New Roman"/>
                <w:kern w:val="1"/>
                <w:sz w:val="24"/>
                <w:szCs w:val="24"/>
                <w:lang w:eastAsia="hi-IN" w:bidi="hi-IN"/>
              </w:rPr>
              <w:t xml:space="preserve"> i W. Babiński</w:t>
            </w:r>
          </w:p>
        </w:tc>
        <w:tc>
          <w:tcPr>
            <w:tcW w:w="4677" w:type="dxa"/>
            <w:tcBorders>
              <w:top w:val="single" w:sz="4" w:space="0" w:color="000000"/>
              <w:left w:val="single" w:sz="4" w:space="0" w:color="000000"/>
              <w:bottom w:val="single" w:sz="4" w:space="0" w:color="auto"/>
            </w:tcBorders>
            <w:shd w:val="clear" w:color="auto" w:fill="auto"/>
          </w:tcPr>
          <w:p w:rsidR="002C1DF3" w:rsidRPr="00090048" w:rsidRDefault="002C1DF3" w:rsidP="00C93719">
            <w:pPr>
              <w:spacing w:after="0" w:line="240" w:lineRule="auto"/>
              <w:jc w:val="both"/>
              <w:rPr>
                <w:rFonts w:ascii="Times New Roman" w:eastAsia="Calibri" w:hAnsi="Times New Roman" w:cs="Times New Roman"/>
                <w:b/>
                <w:sz w:val="24"/>
                <w:szCs w:val="24"/>
                <w:lang w:val="cs-CZ"/>
              </w:rPr>
            </w:pPr>
            <w:r w:rsidRPr="00090048">
              <w:rPr>
                <w:rFonts w:ascii="Times New Roman" w:eastAsia="Calibri" w:hAnsi="Times New Roman" w:cs="Times New Roman"/>
                <w:b/>
                <w:sz w:val="24"/>
                <w:szCs w:val="24"/>
                <w:lang w:val="cs-CZ"/>
              </w:rPr>
              <w:t>„MATeMAtyka 1” Zakres podstawowy</w:t>
            </w:r>
          </w:p>
          <w:p w:rsidR="002C1DF3" w:rsidRDefault="002C1DF3" w:rsidP="00C93719">
            <w:pPr>
              <w:widowControl w:val="0"/>
              <w:suppressAutoHyphens/>
              <w:snapToGrid w:val="0"/>
              <w:spacing w:after="0" w:line="100" w:lineRule="atLeast"/>
              <w:jc w:val="both"/>
              <w:rPr>
                <w:rFonts w:ascii="Times New Roman" w:eastAsia="Calibri" w:hAnsi="Times New Roman" w:cs="Times New Roman"/>
                <w:sz w:val="24"/>
                <w:szCs w:val="24"/>
                <w:lang w:val="cs-CZ"/>
              </w:rPr>
            </w:pPr>
            <w:r w:rsidRPr="00090048">
              <w:rPr>
                <w:rFonts w:ascii="Times New Roman" w:eastAsia="Calibri" w:hAnsi="Times New Roman" w:cs="Times New Roman"/>
                <w:b/>
                <w:sz w:val="24"/>
                <w:szCs w:val="24"/>
                <w:lang w:val="cs-CZ"/>
              </w:rPr>
              <w:t>Autorzy:</w:t>
            </w:r>
            <w:r w:rsidRPr="00090048">
              <w:rPr>
                <w:rFonts w:ascii="Times New Roman" w:eastAsia="Calibri" w:hAnsi="Times New Roman" w:cs="Times New Roman"/>
                <w:sz w:val="24"/>
                <w:szCs w:val="24"/>
                <w:lang w:val="cs-CZ"/>
              </w:rPr>
              <w:t xml:space="preserve"> W. Babiański, L. Chańko, D. Ponczek</w:t>
            </w:r>
          </w:p>
          <w:p w:rsidR="002C1DF3" w:rsidRPr="00090048" w:rsidRDefault="002C1DF3" w:rsidP="00C93719">
            <w:pPr>
              <w:widowControl w:val="0"/>
              <w:suppressAutoHyphens/>
              <w:snapToGrid w:val="0"/>
              <w:spacing w:after="0" w:line="100" w:lineRule="atLeast"/>
              <w:jc w:val="both"/>
              <w:rPr>
                <w:rFonts w:ascii="Times New Roman" w:eastAsia="Calibri" w:hAnsi="Times New Roman" w:cs="Times New Roman"/>
                <w:sz w:val="24"/>
                <w:szCs w:val="24"/>
              </w:rPr>
            </w:pPr>
          </w:p>
          <w:p w:rsidR="002C1DF3" w:rsidRPr="00090048" w:rsidRDefault="002C1DF3" w:rsidP="00C93719">
            <w:pPr>
              <w:widowControl w:val="0"/>
              <w:suppressAutoHyphens/>
              <w:snapToGrid w:val="0"/>
              <w:spacing w:after="0" w:line="100" w:lineRule="atLeast"/>
              <w:jc w:val="both"/>
              <w:rPr>
                <w:rFonts w:ascii="Times New Roman" w:eastAsia="Calibri" w:hAnsi="Times New Roman" w:cs="Times New Roman"/>
                <w:sz w:val="24"/>
                <w:szCs w:val="24"/>
                <w:lang w:val="cs-CZ"/>
              </w:rPr>
            </w:pPr>
            <w:r w:rsidRPr="00090048">
              <w:rPr>
                <w:rFonts w:ascii="Times New Roman" w:eastAsia="Calibri" w:hAnsi="Times New Roman" w:cs="Times New Roman"/>
                <w:b/>
                <w:sz w:val="24"/>
                <w:szCs w:val="24"/>
                <w:lang w:val="cs-CZ"/>
              </w:rPr>
              <w:t>Wydawca:</w:t>
            </w:r>
            <w:r w:rsidRPr="00090048">
              <w:rPr>
                <w:rFonts w:ascii="Times New Roman" w:eastAsia="Calibri" w:hAnsi="Times New Roman" w:cs="Times New Roman"/>
                <w:sz w:val="24"/>
                <w:szCs w:val="24"/>
                <w:lang w:val="cs-CZ"/>
              </w:rPr>
              <w:t>Nowa Era</w:t>
            </w:r>
          </w:p>
        </w:tc>
        <w:tc>
          <w:tcPr>
            <w:tcW w:w="1621" w:type="dxa"/>
            <w:tcBorders>
              <w:top w:val="single" w:sz="4" w:space="0" w:color="000000"/>
              <w:left w:val="single" w:sz="4" w:space="0" w:color="000000"/>
              <w:bottom w:val="single" w:sz="4" w:space="0" w:color="auto"/>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kern w:val="1"/>
                <w:sz w:val="24"/>
                <w:szCs w:val="24"/>
                <w:lang w:eastAsia="hi-IN" w:bidi="hi-IN"/>
              </w:rPr>
              <w:t>378/1/2011</w:t>
            </w:r>
          </w:p>
        </w:tc>
      </w:tr>
      <w:tr w:rsidR="002C1DF3" w:rsidRPr="00090048" w:rsidTr="00873ABA">
        <w:trPr>
          <w:trHeight w:val="1486"/>
        </w:trPr>
        <w:tc>
          <w:tcPr>
            <w:tcW w:w="525" w:type="dxa"/>
            <w:vMerge/>
            <w:tcBorders>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1552" w:type="dxa"/>
            <w:vMerge/>
            <w:tcBorders>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p>
        </w:tc>
        <w:tc>
          <w:tcPr>
            <w:tcW w:w="1701" w:type="dxa"/>
            <w:vMerge/>
            <w:tcBorders>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val="en-US" w:eastAsia="hi-IN" w:bidi="hi-IN"/>
              </w:rPr>
            </w:pPr>
          </w:p>
        </w:tc>
        <w:tc>
          <w:tcPr>
            <w:tcW w:w="4678" w:type="dxa"/>
            <w:vMerge/>
            <w:tcBorders>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4677" w:type="dxa"/>
            <w:tcBorders>
              <w:top w:val="single" w:sz="4" w:space="0" w:color="auto"/>
              <w:left w:val="single" w:sz="4" w:space="0" w:color="000000"/>
              <w:bottom w:val="single" w:sz="4" w:space="0" w:color="000000"/>
            </w:tcBorders>
            <w:shd w:val="clear" w:color="auto" w:fill="auto"/>
          </w:tcPr>
          <w:p w:rsidR="002C1DF3" w:rsidRPr="00090048" w:rsidRDefault="002C1DF3" w:rsidP="00C93719">
            <w:pPr>
              <w:spacing w:after="0" w:line="240" w:lineRule="auto"/>
              <w:jc w:val="both"/>
              <w:rPr>
                <w:rFonts w:ascii="Times New Roman" w:eastAsia="Calibri" w:hAnsi="Times New Roman" w:cs="Times New Roman"/>
                <w:b/>
                <w:sz w:val="24"/>
                <w:szCs w:val="24"/>
                <w:lang w:val="cs-CZ"/>
              </w:rPr>
            </w:pPr>
            <w:r w:rsidRPr="00090048">
              <w:rPr>
                <w:rFonts w:ascii="Times New Roman" w:eastAsia="Calibri" w:hAnsi="Times New Roman" w:cs="Times New Roman"/>
                <w:b/>
                <w:sz w:val="24"/>
                <w:szCs w:val="24"/>
                <w:lang w:val="cs-CZ"/>
              </w:rPr>
              <w:t>„MATeMAtyka 1” Zakres podstawowy                 i rozszerzony</w:t>
            </w:r>
          </w:p>
          <w:p w:rsidR="002C1DF3" w:rsidRDefault="002C1DF3" w:rsidP="00C93719">
            <w:pPr>
              <w:widowControl w:val="0"/>
              <w:suppressAutoHyphens/>
              <w:snapToGrid w:val="0"/>
              <w:spacing w:after="0" w:line="100" w:lineRule="atLeast"/>
              <w:jc w:val="both"/>
              <w:rPr>
                <w:rFonts w:ascii="Times New Roman" w:eastAsia="Calibri" w:hAnsi="Times New Roman" w:cs="Times New Roman"/>
                <w:sz w:val="24"/>
                <w:szCs w:val="24"/>
                <w:lang w:val="cs-CZ"/>
              </w:rPr>
            </w:pPr>
            <w:r w:rsidRPr="00090048">
              <w:rPr>
                <w:rFonts w:ascii="Times New Roman" w:eastAsia="Calibri" w:hAnsi="Times New Roman" w:cs="Times New Roman"/>
                <w:b/>
                <w:sz w:val="24"/>
                <w:szCs w:val="24"/>
                <w:lang w:val="cs-CZ"/>
              </w:rPr>
              <w:t>Autorzy:</w:t>
            </w:r>
            <w:r w:rsidRPr="00090048">
              <w:rPr>
                <w:rFonts w:ascii="Times New Roman" w:eastAsia="Calibri" w:hAnsi="Times New Roman" w:cs="Times New Roman"/>
                <w:sz w:val="24"/>
                <w:szCs w:val="24"/>
                <w:lang w:val="cs-CZ"/>
              </w:rPr>
              <w:t>W. Babiański, L. Chańko, D. Ponczek</w:t>
            </w:r>
          </w:p>
          <w:p w:rsidR="002C1DF3" w:rsidRPr="00090048" w:rsidRDefault="002C1DF3" w:rsidP="00C93719">
            <w:pPr>
              <w:widowControl w:val="0"/>
              <w:suppressAutoHyphens/>
              <w:snapToGrid w:val="0"/>
              <w:spacing w:after="0" w:line="100" w:lineRule="atLeast"/>
              <w:jc w:val="both"/>
              <w:rPr>
                <w:rFonts w:ascii="Times New Roman" w:eastAsia="Calibri" w:hAnsi="Times New Roman" w:cs="Times New Roman"/>
                <w:sz w:val="24"/>
                <w:szCs w:val="24"/>
                <w:lang w:val="cs-CZ"/>
              </w:rPr>
            </w:pPr>
          </w:p>
          <w:p w:rsidR="002C1DF3" w:rsidRPr="00090048" w:rsidRDefault="002C1DF3" w:rsidP="00C93719">
            <w:pPr>
              <w:widowControl w:val="0"/>
              <w:suppressAutoHyphens/>
              <w:snapToGrid w:val="0"/>
              <w:spacing w:after="0" w:line="100" w:lineRule="atLeast"/>
              <w:jc w:val="both"/>
              <w:rPr>
                <w:rFonts w:ascii="Times New Roman" w:eastAsia="Calibri" w:hAnsi="Times New Roman" w:cs="Times New Roman"/>
                <w:b/>
                <w:sz w:val="24"/>
                <w:szCs w:val="24"/>
                <w:lang w:val="cs-CZ"/>
              </w:rPr>
            </w:pPr>
            <w:r w:rsidRPr="00090048">
              <w:rPr>
                <w:rFonts w:ascii="Times New Roman" w:eastAsia="Calibri" w:hAnsi="Times New Roman" w:cs="Times New Roman"/>
                <w:b/>
                <w:sz w:val="24"/>
                <w:szCs w:val="24"/>
                <w:lang w:val="cs-CZ"/>
              </w:rPr>
              <w:t>Wydawca:</w:t>
            </w:r>
            <w:r w:rsidRPr="00090048">
              <w:rPr>
                <w:rFonts w:ascii="Times New Roman" w:eastAsia="Calibri" w:hAnsi="Times New Roman" w:cs="Times New Roman"/>
                <w:sz w:val="24"/>
                <w:szCs w:val="24"/>
                <w:lang w:val="cs-CZ"/>
              </w:rPr>
              <w:t xml:space="preserve"> Nowa Era</w:t>
            </w:r>
          </w:p>
        </w:tc>
        <w:tc>
          <w:tcPr>
            <w:tcW w:w="1621" w:type="dxa"/>
            <w:tcBorders>
              <w:top w:val="single" w:sz="4" w:space="0" w:color="auto"/>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kern w:val="1"/>
                <w:sz w:val="24"/>
                <w:szCs w:val="24"/>
                <w:lang w:eastAsia="hi-IN" w:bidi="hi-IN"/>
              </w:rPr>
              <w:t>360/1/2011</w:t>
            </w:r>
          </w:p>
          <w:p w:rsidR="002C1DF3" w:rsidRPr="00090048" w:rsidRDefault="002C1DF3" w:rsidP="00C93719">
            <w:pPr>
              <w:rPr>
                <w:rFonts w:ascii="Times New Roman" w:eastAsia="SimSun" w:hAnsi="Times New Roman" w:cs="Times New Roman"/>
                <w:sz w:val="24"/>
                <w:szCs w:val="24"/>
                <w:lang w:eastAsia="hi-IN" w:bidi="hi-IN"/>
              </w:rPr>
            </w:pPr>
          </w:p>
        </w:tc>
      </w:tr>
      <w:tr w:rsidR="002C1DF3" w:rsidRPr="00090048" w:rsidTr="00873ABA">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6</w:t>
            </w:r>
            <w:r w:rsidRPr="00090048">
              <w:rPr>
                <w:rFonts w:ascii="Times New Roman" w:eastAsia="SimSun" w:hAnsi="Times New Roman" w:cs="Times New Roman"/>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kern w:val="1"/>
                <w:sz w:val="24"/>
                <w:szCs w:val="24"/>
                <w:lang w:eastAsia="hi-IN" w:bidi="hi-IN"/>
              </w:rPr>
              <w:t>Historia</w:t>
            </w: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L-STO-</w:t>
            </w:r>
            <w:r w:rsidRPr="00090048">
              <w:rPr>
                <w:rFonts w:ascii="Times New Roman" w:eastAsia="SimSun" w:hAnsi="Times New Roman" w:cs="Times New Roman"/>
                <w:b/>
                <w:color w:val="000000"/>
                <w:kern w:val="1"/>
                <w:sz w:val="24"/>
                <w:szCs w:val="24"/>
                <w:lang w:val="en-US" w:eastAsia="hi-IN" w:bidi="hi-IN"/>
              </w:rPr>
              <w:t>H-1</w:t>
            </w:r>
            <w:r w:rsidRPr="00090048">
              <w:rPr>
                <w:rFonts w:ascii="Times New Roman" w:eastAsia="SimSun" w:hAnsi="Times New Roman" w:cs="Times New Roman"/>
                <w:b/>
                <w:kern w:val="1"/>
                <w:sz w:val="24"/>
                <w:szCs w:val="24"/>
                <w:lang w:eastAsia="hi-IN" w:bidi="hi-IN"/>
              </w:rPr>
              <w:t>/2012</w:t>
            </w:r>
          </w:p>
        </w:tc>
        <w:tc>
          <w:tcPr>
            <w:tcW w:w="4678"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kern w:val="1"/>
                <w:sz w:val="24"/>
                <w:szCs w:val="24"/>
                <w:lang w:eastAsia="hi-IN" w:bidi="hi-IN"/>
              </w:rPr>
              <w:t>Program nauczania historii dla szkół ponadgimnazjalnych. Poznać przeszłość. Wiek XX” Zakres podstawowy.</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Autor:</w:t>
            </w:r>
            <w:r w:rsidRPr="00090048">
              <w:rPr>
                <w:rFonts w:ascii="Times New Roman" w:eastAsia="SimSun" w:hAnsi="Times New Roman" w:cs="Times New Roman"/>
                <w:kern w:val="1"/>
                <w:sz w:val="24"/>
                <w:szCs w:val="24"/>
                <w:lang w:eastAsia="hi-IN" w:bidi="hi-IN"/>
              </w:rPr>
              <w:t xml:space="preserve"> M. </w:t>
            </w:r>
            <w:proofErr w:type="spellStart"/>
            <w:r w:rsidRPr="00090048">
              <w:rPr>
                <w:rFonts w:ascii="Times New Roman" w:eastAsia="SimSun" w:hAnsi="Times New Roman" w:cs="Times New Roman"/>
                <w:kern w:val="1"/>
                <w:sz w:val="24"/>
                <w:szCs w:val="24"/>
                <w:lang w:eastAsia="hi-IN" w:bidi="hi-IN"/>
              </w:rPr>
              <w:t>Jekel</w:t>
            </w:r>
            <w:proofErr w:type="spellEnd"/>
          </w:p>
        </w:tc>
        <w:tc>
          <w:tcPr>
            <w:tcW w:w="4677"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 xml:space="preserve">„Poznać przeszłość. Wiek XX” </w:t>
            </w:r>
            <w:r w:rsidRPr="00090048">
              <w:rPr>
                <w:rFonts w:ascii="Times New Roman" w:eastAsia="SimSun" w:hAnsi="Times New Roman" w:cs="Times New Roman"/>
                <w:kern w:val="1"/>
                <w:sz w:val="24"/>
                <w:szCs w:val="24"/>
                <w:lang w:eastAsia="hi-IN" w:bidi="hi-IN"/>
              </w:rPr>
              <w:t>Podręcznik do historii dla szkół ponadgimnazjalnych,               klasa 1”.</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p w:rsidR="002C1DF3"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Autorzy:</w:t>
            </w:r>
            <w:r>
              <w:rPr>
                <w:rFonts w:ascii="Times New Roman" w:eastAsia="SimSun" w:hAnsi="Times New Roman" w:cs="Times New Roman"/>
                <w:b/>
                <w:kern w:val="1"/>
                <w:sz w:val="24"/>
                <w:szCs w:val="24"/>
                <w:lang w:eastAsia="hi-IN" w:bidi="hi-IN"/>
              </w:rPr>
              <w:t xml:space="preserve"> </w:t>
            </w:r>
            <w:r w:rsidRPr="00090048">
              <w:rPr>
                <w:rFonts w:ascii="Times New Roman" w:eastAsia="SimSun" w:hAnsi="Times New Roman" w:cs="Times New Roman"/>
                <w:kern w:val="1"/>
                <w:sz w:val="24"/>
                <w:szCs w:val="24"/>
                <w:lang w:eastAsia="hi-IN" w:bidi="hi-IN"/>
              </w:rPr>
              <w:t xml:space="preserve">S. Roszak, J. </w:t>
            </w:r>
            <w:proofErr w:type="spellStart"/>
            <w:r w:rsidRPr="00090048">
              <w:rPr>
                <w:rFonts w:ascii="Times New Roman" w:eastAsia="SimSun" w:hAnsi="Times New Roman" w:cs="Times New Roman"/>
                <w:kern w:val="1"/>
                <w:sz w:val="24"/>
                <w:szCs w:val="24"/>
                <w:lang w:eastAsia="hi-IN" w:bidi="hi-IN"/>
              </w:rPr>
              <w:t>Kłaczkow</w:t>
            </w:r>
            <w:proofErr w:type="spellEnd"/>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Wydawca:</w:t>
            </w:r>
            <w:r>
              <w:rPr>
                <w:rFonts w:ascii="Times New Roman" w:eastAsia="SimSun" w:hAnsi="Times New Roman" w:cs="Times New Roman"/>
                <w:b/>
                <w:kern w:val="1"/>
                <w:sz w:val="24"/>
                <w:szCs w:val="24"/>
                <w:lang w:eastAsia="hi-IN" w:bidi="hi-IN"/>
              </w:rPr>
              <w:t xml:space="preserve"> </w:t>
            </w:r>
            <w:r w:rsidRPr="00090048">
              <w:rPr>
                <w:rFonts w:ascii="Times New Roman" w:eastAsia="SimSun" w:hAnsi="Times New Roman" w:cs="Times New Roman"/>
                <w:kern w:val="1"/>
                <w:sz w:val="24"/>
                <w:szCs w:val="24"/>
                <w:lang w:eastAsia="hi-IN" w:bidi="hi-IN"/>
              </w:rPr>
              <w:t>Nowa Era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kern w:val="1"/>
                <w:sz w:val="24"/>
                <w:szCs w:val="24"/>
                <w:lang w:eastAsia="hi-IN" w:bidi="hi-IN"/>
              </w:rPr>
              <w:t>525/2012</w:t>
            </w:r>
          </w:p>
        </w:tc>
      </w:tr>
      <w:tr w:rsidR="002C1DF3" w:rsidRPr="00090048" w:rsidTr="00873ABA">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Pr="00090048">
              <w:rPr>
                <w:rFonts w:ascii="Times New Roman" w:eastAsia="SimSun" w:hAnsi="Times New Roman" w:cs="Times New Roman"/>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kern w:val="1"/>
                <w:sz w:val="24"/>
                <w:szCs w:val="24"/>
                <w:lang w:eastAsia="hi-IN" w:bidi="hi-IN"/>
              </w:rPr>
              <w:t>Historia</w:t>
            </w:r>
            <w:r>
              <w:rPr>
                <w:rFonts w:ascii="Times New Roman" w:eastAsia="SimSun" w:hAnsi="Times New Roman" w:cs="Times New Roman"/>
                <w:b/>
                <w:kern w:val="1"/>
                <w:sz w:val="24"/>
                <w:szCs w:val="24"/>
                <w:lang w:eastAsia="hi-IN" w:bidi="hi-IN"/>
              </w:rPr>
              <w:t xml:space="preserve"> </w:t>
            </w:r>
            <w:r w:rsidRPr="00090048">
              <w:rPr>
                <w:rFonts w:ascii="Times New Roman" w:eastAsia="SimSun" w:hAnsi="Times New Roman" w:cs="Times New Roman"/>
                <w:b/>
                <w:kern w:val="1"/>
                <w:sz w:val="24"/>
                <w:szCs w:val="24"/>
                <w:lang w:eastAsia="hi-IN" w:bidi="hi-IN"/>
              </w:rPr>
              <w:t>- R</w:t>
            </w: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L-STO-HR-1/2012</w:t>
            </w:r>
          </w:p>
        </w:tc>
        <w:tc>
          <w:tcPr>
            <w:tcW w:w="4678"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hAnsi="Times New Roman" w:cs="Times New Roman"/>
                <w:sz w:val="24"/>
                <w:szCs w:val="24"/>
              </w:rPr>
            </w:pPr>
            <w:r w:rsidRPr="00090048">
              <w:rPr>
                <w:rFonts w:ascii="Times New Roman" w:hAnsi="Times New Roman" w:cs="Times New Roman"/>
                <w:sz w:val="24"/>
                <w:szCs w:val="24"/>
              </w:rPr>
              <w:t xml:space="preserve">Program nauczania do historii dla zakresu rozszerzonego. Liceum ogólnokształcące i technikum. </w:t>
            </w:r>
          </w:p>
          <w:p w:rsidR="002C1DF3" w:rsidRPr="00090048" w:rsidRDefault="002C1DF3" w:rsidP="00C93719">
            <w:pPr>
              <w:widowControl w:val="0"/>
              <w:suppressAutoHyphens/>
              <w:snapToGrid w:val="0"/>
              <w:spacing w:after="0" w:line="100" w:lineRule="atLeast"/>
              <w:jc w:val="both"/>
              <w:rPr>
                <w:rFonts w:ascii="Times New Roman" w:hAnsi="Times New Roman" w:cs="Times New Roman"/>
                <w:sz w:val="24"/>
                <w:szCs w:val="24"/>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b/>
                <w:kern w:val="1"/>
                <w:sz w:val="24"/>
                <w:szCs w:val="24"/>
                <w:lang w:eastAsia="hi-IN" w:bidi="hi-IN"/>
              </w:rPr>
            </w:pPr>
            <w:r w:rsidRPr="00090048">
              <w:rPr>
                <w:rFonts w:ascii="Times New Roman" w:hAnsi="Times New Roman" w:cs="Times New Roman"/>
                <w:b/>
                <w:sz w:val="24"/>
                <w:szCs w:val="24"/>
              </w:rPr>
              <w:t>Autor:</w:t>
            </w:r>
            <w:r>
              <w:rPr>
                <w:rFonts w:ascii="Times New Roman" w:hAnsi="Times New Roman" w:cs="Times New Roman"/>
                <w:b/>
                <w:sz w:val="24"/>
                <w:szCs w:val="24"/>
              </w:rPr>
              <w:t xml:space="preserve"> </w:t>
            </w:r>
            <w:r>
              <w:rPr>
                <w:rFonts w:ascii="Times New Roman" w:hAnsi="Times New Roman" w:cs="Times New Roman"/>
                <w:sz w:val="24"/>
                <w:szCs w:val="24"/>
              </w:rPr>
              <w:t xml:space="preserve">R. </w:t>
            </w:r>
            <w:r w:rsidRPr="00090048">
              <w:rPr>
                <w:rFonts w:ascii="Times New Roman" w:hAnsi="Times New Roman" w:cs="Times New Roman"/>
                <w:sz w:val="24"/>
                <w:szCs w:val="24"/>
              </w:rPr>
              <w:t>Śniegocki</w:t>
            </w:r>
          </w:p>
        </w:tc>
        <w:tc>
          <w:tcPr>
            <w:tcW w:w="4677" w:type="dxa"/>
            <w:tcBorders>
              <w:top w:val="single" w:sz="4" w:space="0" w:color="000000"/>
              <w:left w:val="single" w:sz="4" w:space="0" w:color="000000"/>
              <w:bottom w:val="single" w:sz="4" w:space="0" w:color="000000"/>
            </w:tcBorders>
            <w:shd w:val="clear" w:color="auto" w:fill="auto"/>
          </w:tcPr>
          <w:p w:rsidR="002C1DF3" w:rsidRDefault="002C1DF3" w:rsidP="00C9371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Zrozumieć przeszłość (cześć 1-</w:t>
            </w:r>
            <w:r w:rsidRPr="00090048">
              <w:rPr>
                <w:rFonts w:ascii="Times New Roman" w:eastAsia="Times New Roman" w:hAnsi="Times New Roman" w:cs="Times New Roman"/>
                <w:b/>
                <w:sz w:val="24"/>
                <w:szCs w:val="24"/>
                <w:lang w:eastAsia="pl-PL"/>
              </w:rPr>
              <w:t xml:space="preserve">5) </w:t>
            </w:r>
            <w:r w:rsidRPr="00090048">
              <w:rPr>
                <w:rFonts w:ascii="Times New Roman" w:eastAsia="Times New Roman" w:hAnsi="Times New Roman" w:cs="Times New Roman"/>
                <w:sz w:val="24"/>
                <w:szCs w:val="24"/>
                <w:lang w:eastAsia="pl-PL"/>
              </w:rPr>
              <w:t xml:space="preserve">Podręcznik do historii dla szkół ponadgimnazjalnych. Poziom rozszerzony. </w:t>
            </w:r>
          </w:p>
          <w:p w:rsidR="002C1DF3" w:rsidRPr="00090048" w:rsidRDefault="002C1DF3" w:rsidP="00C93719">
            <w:pPr>
              <w:spacing w:after="0" w:line="240" w:lineRule="auto"/>
              <w:rPr>
                <w:rFonts w:ascii="Times New Roman" w:eastAsia="Times New Roman" w:hAnsi="Times New Roman" w:cs="Times New Roman"/>
                <w:sz w:val="24"/>
                <w:szCs w:val="24"/>
                <w:lang w:eastAsia="pl-PL"/>
              </w:rPr>
            </w:pPr>
          </w:p>
          <w:p w:rsidR="002C1DF3" w:rsidRDefault="002C1DF3" w:rsidP="00C93719">
            <w:pPr>
              <w:spacing w:after="0" w:line="240" w:lineRule="auto"/>
            </w:pPr>
            <w:r w:rsidRPr="00090048">
              <w:rPr>
                <w:rFonts w:ascii="Times New Roman" w:eastAsia="Times New Roman" w:hAnsi="Times New Roman" w:cs="Times New Roman"/>
                <w:b/>
                <w:sz w:val="24"/>
                <w:szCs w:val="24"/>
                <w:lang w:eastAsia="pl-PL"/>
              </w:rPr>
              <w:t>Autorzy:</w:t>
            </w:r>
            <w:r>
              <w:rPr>
                <w:rFonts w:ascii="Times New Roman" w:eastAsia="Times New Roman" w:hAnsi="Times New Roman" w:cs="Times New Roman"/>
                <w:b/>
                <w:sz w:val="24"/>
                <w:szCs w:val="24"/>
                <w:lang w:eastAsia="pl-PL"/>
              </w:rPr>
              <w:t xml:space="preserve"> </w:t>
            </w:r>
            <w:r>
              <w:rPr>
                <w:rStyle w:val="value"/>
                <w:rFonts w:ascii="Times New Roman" w:hAnsi="Times New Roman" w:cs="Times New Roman"/>
                <w:sz w:val="24"/>
                <w:szCs w:val="24"/>
              </w:rPr>
              <w:t>J.</w:t>
            </w:r>
            <w:r w:rsidRPr="00090048">
              <w:rPr>
                <w:rStyle w:val="value"/>
                <w:rFonts w:ascii="Times New Roman" w:hAnsi="Times New Roman" w:cs="Times New Roman"/>
                <w:sz w:val="24"/>
                <w:szCs w:val="24"/>
              </w:rPr>
              <w:t xml:space="preserve"> </w:t>
            </w:r>
            <w:hyperlink r:id="rId5" w:history="1">
              <w:proofErr w:type="spellStart"/>
              <w:r w:rsidRPr="00090048">
                <w:rPr>
                  <w:rStyle w:val="Hipercze"/>
                  <w:rFonts w:ascii="Times New Roman" w:hAnsi="Times New Roman" w:cs="Times New Roman"/>
                  <w:color w:val="auto"/>
                  <w:sz w:val="24"/>
                  <w:szCs w:val="24"/>
                  <w:u w:val="none"/>
                </w:rPr>
                <w:t>Kłaczkow</w:t>
              </w:r>
              <w:proofErr w:type="spellEnd"/>
            </w:hyperlink>
            <w:r>
              <w:rPr>
                <w:rStyle w:val="value"/>
                <w:rFonts w:ascii="Times New Roman" w:hAnsi="Times New Roman" w:cs="Times New Roman"/>
                <w:sz w:val="24"/>
                <w:szCs w:val="24"/>
              </w:rPr>
              <w:t>, A.</w:t>
            </w:r>
            <w:r w:rsidRPr="00090048">
              <w:rPr>
                <w:rStyle w:val="value"/>
                <w:rFonts w:ascii="Times New Roman" w:hAnsi="Times New Roman" w:cs="Times New Roman"/>
                <w:sz w:val="24"/>
                <w:szCs w:val="24"/>
              </w:rPr>
              <w:t xml:space="preserve"> </w:t>
            </w:r>
            <w:hyperlink r:id="rId6" w:history="1">
              <w:r w:rsidRPr="00090048">
                <w:rPr>
                  <w:rStyle w:val="Hipercze"/>
                  <w:rFonts w:ascii="Times New Roman" w:hAnsi="Times New Roman" w:cs="Times New Roman"/>
                  <w:color w:val="auto"/>
                  <w:sz w:val="24"/>
                  <w:szCs w:val="24"/>
                  <w:u w:val="none"/>
                </w:rPr>
                <w:t xml:space="preserve">Zielińska </w:t>
              </w:r>
            </w:hyperlink>
          </w:p>
          <w:p w:rsidR="002C1DF3" w:rsidRPr="00090048" w:rsidRDefault="002C1DF3" w:rsidP="00C93719">
            <w:pPr>
              <w:spacing w:after="0" w:line="240" w:lineRule="auto"/>
              <w:rPr>
                <w:rFonts w:ascii="Times New Roman" w:eastAsia="Times New Roman" w:hAnsi="Times New Roman" w:cs="Times New Roman"/>
                <w:b/>
                <w:sz w:val="24"/>
                <w:szCs w:val="24"/>
                <w:lang w:eastAsia="pl-PL"/>
              </w:rPr>
            </w:pPr>
          </w:p>
          <w:p w:rsidR="002C1DF3" w:rsidRPr="00663DB2" w:rsidRDefault="002C1DF3" w:rsidP="00C93719">
            <w:pPr>
              <w:spacing w:after="0" w:line="240" w:lineRule="auto"/>
              <w:rPr>
                <w:rFonts w:ascii="Times New Roman" w:eastAsia="Times New Roman" w:hAnsi="Times New Roman" w:cs="Times New Roman"/>
                <w:sz w:val="24"/>
                <w:szCs w:val="24"/>
                <w:lang w:eastAsia="pl-PL"/>
              </w:rPr>
            </w:pPr>
            <w:r w:rsidRPr="00090048">
              <w:rPr>
                <w:rFonts w:ascii="Times New Roman" w:eastAsia="Times New Roman" w:hAnsi="Times New Roman" w:cs="Times New Roman"/>
                <w:b/>
                <w:sz w:val="24"/>
                <w:szCs w:val="24"/>
                <w:lang w:eastAsia="pl-PL"/>
              </w:rPr>
              <w:t>Wydawca:</w:t>
            </w:r>
            <w:r>
              <w:rPr>
                <w:rFonts w:ascii="Times New Roman" w:eastAsia="Times New Roman" w:hAnsi="Times New Roman" w:cs="Times New Roman"/>
                <w:b/>
                <w:sz w:val="24"/>
                <w:szCs w:val="24"/>
                <w:lang w:eastAsia="pl-PL"/>
              </w:rPr>
              <w:t xml:space="preserve"> </w:t>
            </w:r>
            <w:r w:rsidRPr="00090048">
              <w:rPr>
                <w:rFonts w:ascii="Times New Roman" w:eastAsia="Times New Roman" w:hAnsi="Times New Roman" w:cs="Times New Roman"/>
                <w:sz w:val="24"/>
                <w:szCs w:val="24"/>
                <w:lang w:eastAsia="pl-PL"/>
              </w:rPr>
              <w:t>Nowa Era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kern w:val="1"/>
                <w:sz w:val="24"/>
                <w:szCs w:val="24"/>
                <w:lang w:eastAsia="hi-IN" w:bidi="hi-IN"/>
              </w:rPr>
            </w:pPr>
          </w:p>
        </w:tc>
      </w:tr>
      <w:tr w:rsidR="002C1DF3" w:rsidRPr="00090048" w:rsidTr="00873ABA">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w:t>
            </w:r>
            <w:r w:rsidRPr="00090048">
              <w:rPr>
                <w:rFonts w:ascii="Times New Roman" w:eastAsia="SimSun" w:hAnsi="Times New Roman" w:cs="Times New Roman"/>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kern w:val="1"/>
                <w:sz w:val="24"/>
                <w:szCs w:val="24"/>
                <w:lang w:eastAsia="hi-IN" w:bidi="hi-IN"/>
              </w:rPr>
              <w:t>Geografia</w:t>
            </w: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L-STO-G-1/</w:t>
            </w:r>
            <w:r w:rsidRPr="00090048">
              <w:rPr>
                <w:rFonts w:ascii="Times New Roman" w:eastAsia="SimSun" w:hAnsi="Times New Roman" w:cs="Times New Roman"/>
                <w:b/>
                <w:kern w:val="1"/>
                <w:sz w:val="24"/>
                <w:szCs w:val="24"/>
                <w:lang w:eastAsia="hi-IN" w:bidi="hi-IN"/>
              </w:rPr>
              <w:t>2012</w:t>
            </w:r>
          </w:p>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p>
        </w:tc>
        <w:tc>
          <w:tcPr>
            <w:tcW w:w="4678"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kern w:val="1"/>
                <w:sz w:val="24"/>
                <w:szCs w:val="24"/>
                <w:lang w:eastAsia="hi-IN" w:bidi="hi-IN"/>
              </w:rPr>
              <w:t>Program nauczania geografii w zakresie podstawowym dla szkół ponadgimnazjalnych – ,,Oblicza geografii”.</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 xml:space="preserve">Autorzy: </w:t>
            </w:r>
            <w:r w:rsidRPr="00090048">
              <w:rPr>
                <w:rFonts w:ascii="Times New Roman" w:eastAsia="SimSun" w:hAnsi="Times New Roman" w:cs="Times New Roman"/>
                <w:kern w:val="1"/>
                <w:sz w:val="24"/>
                <w:szCs w:val="24"/>
                <w:lang w:eastAsia="hi-IN" w:bidi="hi-IN"/>
              </w:rPr>
              <w:t>E. M. Tuz</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b/>
                <w:kern w:val="1"/>
                <w:sz w:val="24"/>
                <w:szCs w:val="24"/>
                <w:lang w:eastAsia="hi-IN" w:bidi="hi-IN"/>
              </w:rPr>
            </w:pPr>
          </w:p>
        </w:tc>
        <w:tc>
          <w:tcPr>
            <w:tcW w:w="4677"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kern w:val="1"/>
                <w:sz w:val="24"/>
                <w:szCs w:val="24"/>
                <w:lang w:eastAsia="hi-IN" w:bidi="hi-IN"/>
              </w:rPr>
              <w:t>„Oblicza geografii”</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Autorzy:</w:t>
            </w:r>
            <w:r>
              <w:rPr>
                <w:rFonts w:ascii="Times New Roman" w:eastAsia="SimSun" w:hAnsi="Times New Roman" w:cs="Times New Roman"/>
                <w:b/>
                <w:kern w:val="1"/>
                <w:sz w:val="24"/>
                <w:szCs w:val="24"/>
                <w:lang w:eastAsia="hi-IN" w:bidi="hi-IN"/>
              </w:rPr>
              <w:t xml:space="preserve"> </w:t>
            </w:r>
            <w:r w:rsidRPr="00090048">
              <w:rPr>
                <w:rFonts w:ascii="Times New Roman" w:eastAsia="SimSun" w:hAnsi="Times New Roman" w:cs="Times New Roman"/>
                <w:kern w:val="1"/>
                <w:sz w:val="24"/>
                <w:szCs w:val="24"/>
                <w:lang w:eastAsia="hi-IN" w:bidi="hi-IN"/>
              </w:rPr>
              <w:t xml:space="preserve">R. </w:t>
            </w:r>
            <w:proofErr w:type="spellStart"/>
            <w:r w:rsidRPr="00090048">
              <w:rPr>
                <w:rFonts w:ascii="Times New Roman" w:eastAsia="SimSun" w:hAnsi="Times New Roman" w:cs="Times New Roman"/>
                <w:kern w:val="1"/>
                <w:sz w:val="24"/>
                <w:szCs w:val="24"/>
                <w:lang w:eastAsia="hi-IN" w:bidi="hi-IN"/>
              </w:rPr>
              <w:t>Uliszak</w:t>
            </w:r>
            <w:proofErr w:type="spellEnd"/>
            <w:r w:rsidRPr="00090048">
              <w:rPr>
                <w:rFonts w:ascii="Times New Roman" w:eastAsia="SimSun" w:hAnsi="Times New Roman" w:cs="Times New Roman"/>
                <w:kern w:val="1"/>
                <w:sz w:val="24"/>
                <w:szCs w:val="24"/>
                <w:lang w:eastAsia="hi-IN" w:bidi="hi-IN"/>
              </w:rPr>
              <w:t>, K.</w:t>
            </w:r>
            <w:r>
              <w:rPr>
                <w:rFonts w:ascii="Times New Roman" w:eastAsia="SimSun" w:hAnsi="Times New Roman" w:cs="Times New Roman"/>
                <w:kern w:val="1"/>
                <w:sz w:val="24"/>
                <w:szCs w:val="24"/>
                <w:lang w:eastAsia="hi-IN" w:bidi="hi-IN"/>
              </w:rPr>
              <w:t xml:space="preserve"> </w:t>
            </w:r>
            <w:proofErr w:type="spellStart"/>
            <w:r w:rsidRPr="00090048">
              <w:rPr>
                <w:rFonts w:ascii="Times New Roman" w:eastAsia="SimSun" w:hAnsi="Times New Roman" w:cs="Times New Roman"/>
                <w:kern w:val="1"/>
                <w:sz w:val="24"/>
                <w:szCs w:val="24"/>
                <w:lang w:eastAsia="hi-IN" w:bidi="hi-IN"/>
              </w:rPr>
              <w:t>Wiedermann</w:t>
            </w:r>
            <w:proofErr w:type="spellEnd"/>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Wydawca:</w:t>
            </w:r>
            <w:r w:rsidRPr="00090048">
              <w:rPr>
                <w:rFonts w:ascii="Times New Roman" w:eastAsia="SimSun" w:hAnsi="Times New Roman" w:cs="Times New Roman"/>
                <w:kern w:val="1"/>
                <w:sz w:val="24"/>
                <w:szCs w:val="24"/>
                <w:lang w:eastAsia="hi-IN" w:bidi="hi-IN"/>
              </w:rPr>
              <w:t xml:space="preserve"> Nowa Era.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kern w:val="1"/>
                <w:sz w:val="24"/>
                <w:szCs w:val="24"/>
                <w:lang w:eastAsia="hi-IN" w:bidi="hi-IN"/>
              </w:rPr>
              <w:t>433/2012</w:t>
            </w:r>
          </w:p>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kern w:val="1"/>
                <w:sz w:val="24"/>
                <w:szCs w:val="24"/>
                <w:lang w:eastAsia="hi-IN" w:bidi="hi-IN"/>
              </w:rPr>
            </w:pPr>
          </w:p>
        </w:tc>
      </w:tr>
      <w:tr w:rsidR="002C1DF3" w:rsidRPr="00090048" w:rsidTr="00873ABA">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w:t>
            </w:r>
            <w:r w:rsidRPr="00090048">
              <w:rPr>
                <w:rFonts w:ascii="Times New Roman" w:eastAsia="SimSun" w:hAnsi="Times New Roman" w:cs="Times New Roman"/>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kern w:val="1"/>
                <w:sz w:val="24"/>
                <w:szCs w:val="24"/>
                <w:lang w:eastAsia="hi-IN" w:bidi="hi-IN"/>
              </w:rPr>
              <w:t>Geografia</w:t>
            </w:r>
            <w:r>
              <w:rPr>
                <w:rFonts w:ascii="Times New Roman" w:eastAsia="SimSun" w:hAnsi="Times New Roman" w:cs="Times New Roman"/>
                <w:b/>
                <w:kern w:val="1"/>
                <w:sz w:val="24"/>
                <w:szCs w:val="24"/>
                <w:lang w:eastAsia="hi-IN" w:bidi="hi-IN"/>
              </w:rPr>
              <w:t xml:space="preserve"> </w:t>
            </w:r>
            <w:r w:rsidRPr="00090048">
              <w:rPr>
                <w:rFonts w:ascii="Times New Roman" w:eastAsia="SimSun" w:hAnsi="Times New Roman" w:cs="Times New Roman"/>
                <w:b/>
                <w:kern w:val="1"/>
                <w:sz w:val="24"/>
                <w:szCs w:val="24"/>
                <w:lang w:eastAsia="hi-IN" w:bidi="hi-IN"/>
              </w:rPr>
              <w:t>- R</w:t>
            </w: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L-STO-GR-1/2012</w:t>
            </w:r>
          </w:p>
        </w:tc>
        <w:tc>
          <w:tcPr>
            <w:tcW w:w="4678"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kern w:val="2"/>
                <w:sz w:val="24"/>
                <w:szCs w:val="24"/>
                <w:lang w:eastAsia="hi-IN" w:bidi="hi-IN"/>
              </w:rPr>
            </w:pPr>
            <w:r w:rsidRPr="00090048">
              <w:rPr>
                <w:rFonts w:ascii="Times New Roman" w:eastAsia="SimSun" w:hAnsi="Times New Roman" w:cs="Times New Roman"/>
                <w:kern w:val="2"/>
                <w:sz w:val="24"/>
                <w:szCs w:val="24"/>
                <w:lang w:eastAsia="hi-IN" w:bidi="hi-IN"/>
              </w:rPr>
              <w:t>Oblicza geografii – zakres rozszerzony</w:t>
            </w:r>
            <w:r>
              <w:rPr>
                <w:rFonts w:ascii="Times New Roman" w:eastAsia="SimSun" w:hAnsi="Times New Roman" w:cs="Times New Roman"/>
                <w:kern w:val="2"/>
                <w:sz w:val="24"/>
                <w:szCs w:val="24"/>
                <w:lang w:eastAsia="hi-IN" w:bidi="hi-IN"/>
              </w:rPr>
              <w:t>.</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2"/>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2"/>
                <w:sz w:val="24"/>
                <w:szCs w:val="24"/>
                <w:lang w:eastAsia="hi-IN" w:bidi="hi-IN"/>
              </w:rPr>
              <w:t>Autorzy</w:t>
            </w:r>
            <w:r w:rsidRPr="00090048">
              <w:rPr>
                <w:rFonts w:ascii="Times New Roman" w:eastAsia="SimSun" w:hAnsi="Times New Roman" w:cs="Times New Roman"/>
                <w:kern w:val="2"/>
                <w:sz w:val="24"/>
                <w:szCs w:val="24"/>
                <w:lang w:eastAsia="hi-IN" w:bidi="hi-IN"/>
              </w:rPr>
              <w:t>: E. M. Tuz, D. Szczypiński</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4677"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textAlignment w:val="baseline"/>
              <w:rPr>
                <w:rFonts w:ascii="Times New Roman" w:eastAsia="SimSun" w:hAnsi="Times New Roman" w:cs="Times New Roman"/>
                <w:kern w:val="2"/>
                <w:sz w:val="24"/>
                <w:szCs w:val="24"/>
                <w:lang w:eastAsia="hi-IN" w:bidi="hi-IN"/>
              </w:rPr>
            </w:pPr>
            <w:r w:rsidRPr="00090048">
              <w:rPr>
                <w:rFonts w:ascii="Times New Roman" w:eastAsia="SimSun" w:hAnsi="Times New Roman" w:cs="Times New Roman"/>
                <w:kern w:val="2"/>
                <w:sz w:val="24"/>
                <w:szCs w:val="24"/>
                <w:lang w:eastAsia="hi-IN" w:bidi="hi-IN"/>
              </w:rPr>
              <w:t>„</w:t>
            </w:r>
            <w:r w:rsidRPr="00090048">
              <w:rPr>
                <w:rFonts w:ascii="Times New Roman" w:eastAsia="SimSun" w:hAnsi="Times New Roman" w:cs="Times New Roman"/>
                <w:b/>
                <w:kern w:val="2"/>
                <w:sz w:val="24"/>
                <w:szCs w:val="24"/>
                <w:lang w:eastAsia="hi-IN" w:bidi="hi-IN"/>
              </w:rPr>
              <w:t>Oblicza Geografii” cz.1</w:t>
            </w:r>
            <w:r>
              <w:rPr>
                <w:rFonts w:ascii="Times New Roman" w:eastAsia="SimSun" w:hAnsi="Times New Roman" w:cs="Times New Roman"/>
                <w:kern w:val="2"/>
                <w:sz w:val="24"/>
                <w:szCs w:val="24"/>
                <w:lang w:eastAsia="hi-IN" w:bidi="hi-IN"/>
              </w:rPr>
              <w:t xml:space="preserve"> </w:t>
            </w:r>
          </w:p>
          <w:p w:rsidR="002C1DF3" w:rsidRDefault="002C1DF3" w:rsidP="00C93719">
            <w:pPr>
              <w:widowControl w:val="0"/>
              <w:suppressAutoHyphens/>
              <w:snapToGrid w:val="0"/>
              <w:spacing w:after="0" w:line="100" w:lineRule="atLeast"/>
              <w:jc w:val="both"/>
              <w:textAlignment w:val="baseline"/>
              <w:rPr>
                <w:rFonts w:ascii="Times New Roman" w:eastAsia="SimSun" w:hAnsi="Times New Roman" w:cs="Times New Roman"/>
                <w:kern w:val="2"/>
                <w:sz w:val="24"/>
                <w:szCs w:val="24"/>
                <w:lang w:eastAsia="hi-IN" w:bidi="hi-IN"/>
              </w:rPr>
            </w:pPr>
          </w:p>
          <w:p w:rsidR="002C1DF3" w:rsidRPr="00090048" w:rsidRDefault="002C1DF3" w:rsidP="00C93719">
            <w:pPr>
              <w:widowControl w:val="0"/>
              <w:suppressAutoHyphens/>
              <w:snapToGrid w:val="0"/>
              <w:spacing w:after="0" w:line="100" w:lineRule="atLeast"/>
              <w:jc w:val="both"/>
              <w:textAlignment w:val="baseline"/>
              <w:rPr>
                <w:rFonts w:ascii="Times New Roman" w:eastAsia="SimSun" w:hAnsi="Times New Roman" w:cs="Times New Roman"/>
                <w:kern w:val="2"/>
                <w:sz w:val="24"/>
                <w:szCs w:val="24"/>
                <w:lang w:eastAsia="hi-IN" w:bidi="hi-IN"/>
              </w:rPr>
            </w:pPr>
            <w:r w:rsidRPr="00663DB2">
              <w:rPr>
                <w:rFonts w:ascii="Times New Roman" w:eastAsia="SimSun" w:hAnsi="Times New Roman" w:cs="Times New Roman"/>
                <w:b/>
                <w:kern w:val="2"/>
                <w:sz w:val="24"/>
                <w:szCs w:val="24"/>
                <w:lang w:eastAsia="hi-IN" w:bidi="hi-IN"/>
              </w:rPr>
              <w:t>Autorzy</w:t>
            </w:r>
            <w:r>
              <w:rPr>
                <w:rFonts w:ascii="Times New Roman" w:eastAsia="SimSun" w:hAnsi="Times New Roman" w:cs="Times New Roman"/>
                <w:kern w:val="2"/>
                <w:sz w:val="24"/>
                <w:szCs w:val="24"/>
                <w:lang w:eastAsia="hi-IN" w:bidi="hi-IN"/>
              </w:rPr>
              <w:t xml:space="preserve">: R. Malarz, M. </w:t>
            </w:r>
            <w:proofErr w:type="spellStart"/>
            <w:r>
              <w:rPr>
                <w:rFonts w:ascii="Times New Roman" w:eastAsia="SimSun" w:hAnsi="Times New Roman" w:cs="Times New Roman"/>
                <w:kern w:val="2"/>
                <w:sz w:val="24"/>
                <w:szCs w:val="24"/>
                <w:lang w:eastAsia="hi-IN" w:bidi="hi-IN"/>
              </w:rPr>
              <w:t>Wieckowski</w:t>
            </w:r>
            <w:proofErr w:type="spellEnd"/>
          </w:p>
          <w:p w:rsidR="002C1DF3" w:rsidRPr="00090048" w:rsidRDefault="002C1DF3" w:rsidP="00C93719">
            <w:pPr>
              <w:widowControl w:val="0"/>
              <w:suppressAutoHyphens/>
              <w:snapToGrid w:val="0"/>
              <w:spacing w:after="0" w:line="100" w:lineRule="atLeast"/>
              <w:jc w:val="both"/>
              <w:textAlignment w:val="baseline"/>
              <w:rPr>
                <w:rFonts w:ascii="Times New Roman" w:eastAsia="SimSun" w:hAnsi="Times New Roman" w:cs="Times New Roman"/>
                <w:kern w:val="2"/>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kern w:val="1"/>
                <w:sz w:val="24"/>
                <w:szCs w:val="24"/>
                <w:lang w:eastAsia="hi-IN" w:bidi="hi-IN"/>
              </w:rPr>
              <w:t>Wydawca</w:t>
            </w:r>
            <w:r>
              <w:rPr>
                <w:rFonts w:ascii="Times New Roman" w:eastAsia="SimSun" w:hAnsi="Times New Roman" w:cs="Times New Roman"/>
                <w:kern w:val="2"/>
                <w:sz w:val="24"/>
                <w:szCs w:val="24"/>
                <w:lang w:eastAsia="hi-IN" w:bidi="hi-IN"/>
              </w:rPr>
              <w:t>: Nowa Er</w:t>
            </w:r>
            <w:r w:rsidRPr="00090048">
              <w:rPr>
                <w:rFonts w:ascii="Times New Roman" w:eastAsia="SimSun" w:hAnsi="Times New Roman" w:cs="Times New Roman"/>
                <w:kern w:val="2"/>
                <w:sz w:val="24"/>
                <w:szCs w:val="24"/>
                <w:lang w:eastAsia="hi-IN" w:bidi="hi-IN"/>
              </w:rPr>
              <w:t>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663DB2" w:rsidRDefault="002C1DF3" w:rsidP="00C93719">
            <w:pPr>
              <w:widowControl w:val="0"/>
              <w:suppressAutoHyphens/>
              <w:snapToGrid w:val="0"/>
              <w:spacing w:after="0" w:line="100" w:lineRule="atLeast"/>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501/1/2012/ 2015</w:t>
            </w:r>
          </w:p>
        </w:tc>
      </w:tr>
      <w:tr w:rsidR="002C1DF3" w:rsidRPr="00090048" w:rsidTr="00873ABA">
        <w:trPr>
          <w:trHeight w:val="1842"/>
        </w:trPr>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10</w:t>
            </w:r>
            <w:r w:rsidRPr="00090048">
              <w:rPr>
                <w:rFonts w:ascii="Times New Roman" w:eastAsia="SimSun" w:hAnsi="Times New Roman" w:cs="Times New Roman"/>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kern w:val="1"/>
                <w:sz w:val="24"/>
                <w:szCs w:val="24"/>
                <w:lang w:eastAsia="hi-IN" w:bidi="hi-IN"/>
              </w:rPr>
              <w:t>Biologia</w:t>
            </w: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L-STO-B-1</w:t>
            </w:r>
            <w:r w:rsidRPr="00090048">
              <w:rPr>
                <w:rFonts w:ascii="Times New Roman" w:eastAsia="SimSun" w:hAnsi="Times New Roman" w:cs="Times New Roman"/>
                <w:b/>
                <w:kern w:val="1"/>
                <w:sz w:val="24"/>
                <w:szCs w:val="24"/>
                <w:lang w:eastAsia="hi-IN" w:bidi="hi-IN"/>
              </w:rPr>
              <w:t>/2012</w:t>
            </w:r>
          </w:p>
        </w:tc>
        <w:tc>
          <w:tcPr>
            <w:tcW w:w="4678"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kern w:val="1"/>
                <w:sz w:val="24"/>
                <w:szCs w:val="24"/>
                <w:lang w:eastAsia="hi-IN" w:bidi="hi-IN"/>
              </w:rPr>
              <w:t>Program nauczania biologii w zakresie podstawowym dla szkół ponadgimnazjalnych. „Biologia na czasie”.</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Autor:</w:t>
            </w:r>
            <w:r w:rsidRPr="00090048">
              <w:rPr>
                <w:rFonts w:ascii="Times New Roman" w:eastAsia="SimSun" w:hAnsi="Times New Roman" w:cs="Times New Roman"/>
                <w:kern w:val="1"/>
                <w:sz w:val="24"/>
                <w:szCs w:val="24"/>
                <w:lang w:eastAsia="hi-IN" w:bidi="hi-IN"/>
              </w:rPr>
              <w:t xml:space="preserve"> M. Kaczmarczyk</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4677"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 xml:space="preserve">„Biologia na czasie”- </w:t>
            </w:r>
            <w:r w:rsidRPr="00090048">
              <w:rPr>
                <w:rFonts w:ascii="Times New Roman" w:eastAsia="SimSun" w:hAnsi="Times New Roman" w:cs="Times New Roman"/>
                <w:kern w:val="1"/>
                <w:sz w:val="24"/>
                <w:szCs w:val="24"/>
                <w:lang w:eastAsia="hi-IN" w:bidi="hi-IN"/>
              </w:rPr>
              <w:t>zakres  podstawowy</w:t>
            </w:r>
          </w:p>
          <w:p w:rsidR="00DC72C2" w:rsidRPr="00090048" w:rsidRDefault="00DC72C2" w:rsidP="00C93719">
            <w:pPr>
              <w:widowControl w:val="0"/>
              <w:suppressAutoHyphens/>
              <w:snapToGrid w:val="0"/>
              <w:spacing w:after="0" w:line="100" w:lineRule="atLeast"/>
              <w:rPr>
                <w:rFonts w:ascii="Times New Roman" w:eastAsia="SimSun" w:hAnsi="Times New Roman" w:cs="Times New Roman"/>
                <w:kern w:val="1"/>
                <w:sz w:val="24"/>
                <w:szCs w:val="24"/>
                <w:lang w:eastAsia="hi-IN" w:bidi="hi-IN"/>
              </w:rPr>
            </w:pPr>
          </w:p>
          <w:p w:rsidR="002C1DF3" w:rsidRPr="00090048" w:rsidRDefault="002C1DF3" w:rsidP="00C93719">
            <w:pPr>
              <w:widowControl w:val="0"/>
              <w:suppressAutoHyphens/>
              <w:snapToGrid w:val="0"/>
              <w:spacing w:after="0" w:line="100" w:lineRule="atLeast"/>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Autorzy:</w:t>
            </w:r>
            <w:r>
              <w:rPr>
                <w:rFonts w:ascii="Times New Roman" w:eastAsia="SimSun" w:hAnsi="Times New Roman" w:cs="Times New Roman"/>
                <w:kern w:val="1"/>
                <w:sz w:val="24"/>
                <w:szCs w:val="24"/>
                <w:lang w:eastAsia="hi-IN" w:bidi="hi-IN"/>
              </w:rPr>
              <w:t xml:space="preserve"> E.  </w:t>
            </w:r>
            <w:proofErr w:type="spellStart"/>
            <w:r>
              <w:rPr>
                <w:rFonts w:ascii="Times New Roman" w:eastAsia="SimSun" w:hAnsi="Times New Roman" w:cs="Times New Roman"/>
                <w:kern w:val="1"/>
                <w:sz w:val="24"/>
                <w:szCs w:val="24"/>
                <w:lang w:eastAsia="hi-IN" w:bidi="hi-IN"/>
              </w:rPr>
              <w:t>Bonar</w:t>
            </w:r>
            <w:proofErr w:type="spellEnd"/>
            <w:r>
              <w:rPr>
                <w:rFonts w:ascii="Times New Roman" w:eastAsia="SimSun" w:hAnsi="Times New Roman" w:cs="Times New Roman"/>
                <w:kern w:val="1"/>
                <w:sz w:val="24"/>
                <w:szCs w:val="24"/>
                <w:lang w:eastAsia="hi-IN" w:bidi="hi-IN"/>
              </w:rPr>
              <w:t xml:space="preserve">, W. </w:t>
            </w:r>
            <w:proofErr w:type="spellStart"/>
            <w:r>
              <w:rPr>
                <w:rFonts w:ascii="Times New Roman" w:eastAsia="SimSun" w:hAnsi="Times New Roman" w:cs="Times New Roman"/>
                <w:kern w:val="1"/>
                <w:sz w:val="24"/>
                <w:szCs w:val="24"/>
                <w:lang w:eastAsia="hi-IN" w:bidi="hi-IN"/>
              </w:rPr>
              <w:t>Krzeszowiec</w:t>
            </w:r>
            <w:proofErr w:type="spellEnd"/>
            <w:r>
              <w:rPr>
                <w:rFonts w:ascii="Times New Roman" w:eastAsia="SimSun" w:hAnsi="Times New Roman" w:cs="Times New Roman"/>
                <w:kern w:val="1"/>
                <w:sz w:val="24"/>
                <w:szCs w:val="24"/>
                <w:lang w:eastAsia="hi-IN" w:bidi="hi-IN"/>
              </w:rPr>
              <w:t>-</w:t>
            </w:r>
            <w:r w:rsidR="00DC72C2">
              <w:rPr>
                <w:rFonts w:ascii="Times New Roman" w:eastAsia="SimSun" w:hAnsi="Times New Roman" w:cs="Times New Roman"/>
                <w:kern w:val="1"/>
                <w:sz w:val="24"/>
                <w:szCs w:val="24"/>
                <w:lang w:eastAsia="hi-IN" w:bidi="hi-IN"/>
              </w:rPr>
              <w:t xml:space="preserve"> </w:t>
            </w:r>
            <w:r w:rsidRPr="00090048">
              <w:rPr>
                <w:rFonts w:ascii="Times New Roman" w:eastAsia="SimSun" w:hAnsi="Times New Roman" w:cs="Times New Roman"/>
                <w:kern w:val="1"/>
                <w:sz w:val="24"/>
                <w:szCs w:val="24"/>
                <w:lang w:eastAsia="hi-IN" w:bidi="hi-IN"/>
              </w:rPr>
              <w:t>Jeleń,</w:t>
            </w:r>
            <w:r>
              <w:rPr>
                <w:rFonts w:ascii="Times New Roman" w:eastAsia="SimSun" w:hAnsi="Times New Roman" w:cs="Times New Roman"/>
                <w:kern w:val="1"/>
                <w:sz w:val="24"/>
                <w:szCs w:val="24"/>
                <w:lang w:eastAsia="hi-IN" w:bidi="hi-IN"/>
              </w:rPr>
              <w:t xml:space="preserve">           </w:t>
            </w:r>
            <w:r w:rsidRPr="00090048">
              <w:rPr>
                <w:rFonts w:ascii="Times New Roman" w:eastAsia="SimSun" w:hAnsi="Times New Roman" w:cs="Times New Roman"/>
                <w:kern w:val="1"/>
                <w:sz w:val="24"/>
                <w:szCs w:val="24"/>
                <w:lang w:eastAsia="hi-IN" w:bidi="hi-IN"/>
              </w:rPr>
              <w:t>S. Czachorowski</w:t>
            </w:r>
          </w:p>
          <w:p w:rsidR="002C1DF3" w:rsidRPr="00090048" w:rsidRDefault="002C1DF3" w:rsidP="00C93719">
            <w:pPr>
              <w:widowControl w:val="0"/>
              <w:suppressAutoHyphens/>
              <w:snapToGrid w:val="0"/>
              <w:spacing w:after="0" w:line="100" w:lineRule="atLeast"/>
              <w:rPr>
                <w:rFonts w:ascii="Times New Roman" w:eastAsia="SimSun" w:hAnsi="Times New Roman" w:cs="Times New Roman"/>
                <w:kern w:val="1"/>
                <w:sz w:val="24"/>
                <w:szCs w:val="24"/>
                <w:lang w:eastAsia="hi-IN" w:bidi="hi-IN"/>
              </w:rPr>
            </w:pPr>
          </w:p>
          <w:p w:rsidR="002C1DF3" w:rsidRPr="00090048" w:rsidRDefault="002C1DF3" w:rsidP="00C93719">
            <w:pPr>
              <w:widowControl w:val="0"/>
              <w:suppressAutoHyphens/>
              <w:snapToGrid w:val="0"/>
              <w:spacing w:after="0" w:line="100" w:lineRule="atLeast"/>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kern w:val="1"/>
                <w:sz w:val="24"/>
                <w:szCs w:val="24"/>
                <w:lang w:eastAsia="hi-IN" w:bidi="hi-IN"/>
              </w:rPr>
              <w:t>Wydawca:</w:t>
            </w:r>
            <w:r>
              <w:rPr>
                <w:rFonts w:ascii="Times New Roman" w:eastAsia="SimSun" w:hAnsi="Times New Roman" w:cs="Times New Roman"/>
                <w:b/>
                <w:kern w:val="1"/>
                <w:sz w:val="24"/>
                <w:szCs w:val="24"/>
                <w:lang w:eastAsia="hi-IN" w:bidi="hi-IN"/>
              </w:rPr>
              <w:t xml:space="preserve"> </w:t>
            </w:r>
            <w:r w:rsidRPr="00090048">
              <w:rPr>
                <w:rFonts w:ascii="Times New Roman" w:eastAsia="SimSun" w:hAnsi="Times New Roman" w:cs="Times New Roman"/>
                <w:kern w:val="1"/>
                <w:sz w:val="24"/>
                <w:szCs w:val="24"/>
                <w:lang w:eastAsia="hi-IN" w:bidi="hi-IN"/>
              </w:rPr>
              <w:t xml:space="preserve">Nowa Era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kern w:val="1"/>
                <w:sz w:val="24"/>
                <w:szCs w:val="24"/>
                <w:lang w:eastAsia="hi-IN" w:bidi="hi-IN"/>
              </w:rPr>
              <w:t>450/2012</w:t>
            </w:r>
          </w:p>
        </w:tc>
      </w:tr>
      <w:tr w:rsidR="002C1DF3" w:rsidRPr="00090048" w:rsidTr="00873ABA">
        <w:trPr>
          <w:trHeight w:val="1825"/>
        </w:trPr>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11</w:t>
            </w:r>
            <w:r w:rsidRPr="00090048">
              <w:rPr>
                <w:rFonts w:ascii="Times New Roman" w:eastAsia="SimSun" w:hAnsi="Times New Roman" w:cs="Times New Roman"/>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kern w:val="1"/>
                <w:sz w:val="24"/>
                <w:szCs w:val="24"/>
                <w:lang w:eastAsia="hi-IN" w:bidi="hi-IN"/>
              </w:rPr>
              <w:t>Biologia</w:t>
            </w:r>
            <w:r>
              <w:rPr>
                <w:rFonts w:ascii="Times New Roman" w:eastAsia="SimSun" w:hAnsi="Times New Roman" w:cs="Times New Roman"/>
                <w:b/>
                <w:kern w:val="1"/>
                <w:sz w:val="24"/>
                <w:szCs w:val="24"/>
                <w:lang w:eastAsia="hi-IN" w:bidi="hi-IN"/>
              </w:rPr>
              <w:t xml:space="preserve"> </w:t>
            </w:r>
            <w:r w:rsidRPr="00090048">
              <w:rPr>
                <w:rFonts w:ascii="Times New Roman" w:eastAsia="SimSun" w:hAnsi="Times New Roman" w:cs="Times New Roman"/>
                <w:b/>
                <w:kern w:val="1"/>
                <w:sz w:val="24"/>
                <w:szCs w:val="24"/>
                <w:lang w:eastAsia="hi-IN" w:bidi="hi-IN"/>
              </w:rPr>
              <w:t>- R</w:t>
            </w: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L-STO-BR-1/2013</w:t>
            </w:r>
          </w:p>
        </w:tc>
        <w:tc>
          <w:tcPr>
            <w:tcW w:w="4678"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kern w:val="1"/>
                <w:sz w:val="24"/>
                <w:szCs w:val="24"/>
                <w:lang w:eastAsia="hi-IN" w:bidi="hi-IN"/>
              </w:rPr>
              <w:t xml:space="preserve">Program nauczania biologii w zakresie rozszerzonym dla szkół ponadgimnazjalnych </w:t>
            </w:r>
            <w:r>
              <w:rPr>
                <w:rFonts w:ascii="Times New Roman" w:eastAsia="SimSun" w:hAnsi="Times New Roman" w:cs="Times New Roman"/>
                <w:kern w:val="1"/>
                <w:sz w:val="24"/>
                <w:szCs w:val="24"/>
                <w:lang w:eastAsia="hi-IN" w:bidi="hi-IN"/>
              </w:rPr>
              <w:t>,,</w:t>
            </w:r>
            <w:r w:rsidRPr="00090048">
              <w:rPr>
                <w:rFonts w:ascii="Times New Roman" w:eastAsia="SimSun" w:hAnsi="Times New Roman" w:cs="Times New Roman"/>
                <w:kern w:val="1"/>
                <w:sz w:val="24"/>
                <w:szCs w:val="24"/>
                <w:lang w:eastAsia="hi-IN" w:bidi="hi-IN"/>
              </w:rPr>
              <w:t>Biologia na czasie”</w:t>
            </w:r>
            <w:r>
              <w:rPr>
                <w:rFonts w:ascii="Times New Roman" w:eastAsia="SimSun" w:hAnsi="Times New Roman" w:cs="Times New Roman"/>
                <w:kern w:val="1"/>
                <w:sz w:val="24"/>
                <w:szCs w:val="24"/>
                <w:lang w:eastAsia="hi-IN" w:bidi="hi-IN"/>
              </w:rPr>
              <w:t>.</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Autor:</w:t>
            </w:r>
            <w:r w:rsidRPr="00090048">
              <w:rPr>
                <w:rFonts w:ascii="Times New Roman" w:eastAsia="SimSun" w:hAnsi="Times New Roman" w:cs="Times New Roman"/>
                <w:kern w:val="1"/>
                <w:sz w:val="24"/>
                <w:szCs w:val="24"/>
                <w:lang w:eastAsia="hi-IN" w:bidi="hi-IN"/>
              </w:rPr>
              <w:t xml:space="preserve"> U. Poziomek</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4677" w:type="dxa"/>
            <w:tcBorders>
              <w:top w:val="single" w:sz="4" w:space="0" w:color="000000"/>
              <w:left w:val="single" w:sz="4" w:space="0" w:color="000000"/>
              <w:bottom w:val="single" w:sz="4" w:space="0" w:color="000000"/>
            </w:tcBorders>
            <w:shd w:val="clear" w:color="auto" w:fill="auto"/>
          </w:tcPr>
          <w:p w:rsidR="002C1DF3" w:rsidRPr="00090048" w:rsidRDefault="00DC72C2" w:rsidP="00C93719">
            <w:pPr>
              <w:widowControl w:val="0"/>
              <w:suppressAutoHyphens/>
              <w:snapToGrid w:val="0"/>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b/>
                <w:kern w:val="1"/>
                <w:sz w:val="24"/>
                <w:szCs w:val="24"/>
                <w:lang w:eastAsia="hi-IN" w:bidi="hi-IN"/>
              </w:rPr>
              <w:t>,, Biologia na czasie1</w:t>
            </w:r>
            <w:r w:rsidR="002C1DF3" w:rsidRPr="00090048">
              <w:rPr>
                <w:rFonts w:ascii="Times New Roman" w:eastAsia="SimSun" w:hAnsi="Times New Roman" w:cs="Times New Roman"/>
                <w:b/>
                <w:kern w:val="1"/>
                <w:sz w:val="24"/>
                <w:szCs w:val="24"/>
                <w:lang w:eastAsia="hi-IN" w:bidi="hi-IN"/>
              </w:rPr>
              <w:t>”</w:t>
            </w:r>
            <w:r w:rsidR="002C1DF3" w:rsidRPr="00090048">
              <w:rPr>
                <w:rFonts w:ascii="Times New Roman" w:eastAsia="SimSun" w:hAnsi="Times New Roman" w:cs="Times New Roman"/>
                <w:kern w:val="1"/>
                <w:sz w:val="24"/>
                <w:szCs w:val="24"/>
                <w:lang w:eastAsia="hi-IN" w:bidi="hi-IN"/>
              </w:rPr>
              <w:t xml:space="preserve"> – zakres rozszerzony. </w:t>
            </w:r>
          </w:p>
          <w:p w:rsidR="002C1DF3" w:rsidRDefault="002C1DF3" w:rsidP="00C93719">
            <w:pPr>
              <w:widowControl w:val="0"/>
              <w:suppressAutoHyphens/>
              <w:snapToGrid w:val="0"/>
              <w:spacing w:after="0" w:line="100" w:lineRule="atLeast"/>
              <w:rPr>
                <w:rFonts w:ascii="Times New Roman" w:eastAsia="SimSun" w:hAnsi="Times New Roman" w:cs="Times New Roman"/>
                <w:b/>
                <w:kern w:val="1"/>
                <w:sz w:val="24"/>
                <w:szCs w:val="24"/>
                <w:lang w:eastAsia="hi-IN" w:bidi="hi-IN"/>
              </w:rPr>
            </w:pPr>
          </w:p>
          <w:p w:rsidR="002C1DF3" w:rsidRPr="00090048" w:rsidRDefault="002C1DF3" w:rsidP="00C93719">
            <w:pPr>
              <w:widowControl w:val="0"/>
              <w:suppressAutoHyphens/>
              <w:snapToGrid w:val="0"/>
              <w:spacing w:after="0" w:line="100" w:lineRule="atLeast"/>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Autorzy:</w:t>
            </w:r>
            <w:r w:rsidRPr="00090048">
              <w:rPr>
                <w:rFonts w:ascii="Times New Roman" w:eastAsia="SimSun" w:hAnsi="Times New Roman" w:cs="Times New Roman"/>
                <w:kern w:val="1"/>
                <w:sz w:val="24"/>
                <w:szCs w:val="24"/>
                <w:lang w:eastAsia="hi-IN" w:bidi="hi-IN"/>
              </w:rPr>
              <w:t xml:space="preserve"> M. Guzik, E. Jastrzębska, R. Kozik, R. Matuszewska, E. </w:t>
            </w:r>
            <w:proofErr w:type="spellStart"/>
            <w:r w:rsidRPr="00090048">
              <w:rPr>
                <w:rFonts w:ascii="Times New Roman" w:eastAsia="SimSun" w:hAnsi="Times New Roman" w:cs="Times New Roman"/>
                <w:kern w:val="1"/>
                <w:sz w:val="24"/>
                <w:szCs w:val="24"/>
                <w:lang w:eastAsia="hi-IN" w:bidi="hi-IN"/>
              </w:rPr>
              <w:t>Pyłka</w:t>
            </w:r>
            <w:proofErr w:type="spellEnd"/>
            <w:r w:rsidRPr="00090048">
              <w:rPr>
                <w:rFonts w:ascii="Times New Roman" w:eastAsia="SimSun" w:hAnsi="Times New Roman" w:cs="Times New Roman"/>
                <w:kern w:val="1"/>
                <w:sz w:val="24"/>
                <w:szCs w:val="24"/>
                <w:lang w:eastAsia="hi-IN" w:bidi="hi-IN"/>
              </w:rPr>
              <w:t>- Gutowska, W. Zamachowski</w:t>
            </w:r>
          </w:p>
          <w:p w:rsidR="002C1DF3" w:rsidRDefault="002C1DF3" w:rsidP="00C93719">
            <w:pPr>
              <w:widowControl w:val="0"/>
              <w:suppressAutoHyphens/>
              <w:snapToGrid w:val="0"/>
              <w:spacing w:after="0" w:line="100" w:lineRule="atLeast"/>
              <w:rPr>
                <w:rFonts w:ascii="Times New Roman" w:eastAsia="SimSun" w:hAnsi="Times New Roman" w:cs="Times New Roman"/>
                <w:b/>
                <w:kern w:val="1"/>
                <w:sz w:val="24"/>
                <w:szCs w:val="24"/>
                <w:lang w:eastAsia="hi-IN" w:bidi="hi-IN"/>
              </w:rPr>
            </w:pPr>
          </w:p>
          <w:p w:rsidR="002C1DF3" w:rsidRPr="00090048" w:rsidRDefault="002C1DF3" w:rsidP="00C93719">
            <w:pPr>
              <w:widowControl w:val="0"/>
              <w:suppressAutoHyphens/>
              <w:snapToGrid w:val="0"/>
              <w:spacing w:after="0" w:line="100" w:lineRule="atLeast"/>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kern w:val="1"/>
                <w:sz w:val="24"/>
                <w:szCs w:val="24"/>
                <w:lang w:eastAsia="hi-IN" w:bidi="hi-IN"/>
              </w:rPr>
              <w:t>Wydawca:</w:t>
            </w:r>
            <w:r>
              <w:rPr>
                <w:rFonts w:ascii="Times New Roman" w:eastAsia="SimSun" w:hAnsi="Times New Roman" w:cs="Times New Roman"/>
                <w:b/>
                <w:kern w:val="1"/>
                <w:sz w:val="24"/>
                <w:szCs w:val="24"/>
                <w:lang w:eastAsia="hi-IN" w:bidi="hi-IN"/>
              </w:rPr>
              <w:t xml:space="preserve"> </w:t>
            </w:r>
            <w:r w:rsidRPr="00090048">
              <w:rPr>
                <w:rFonts w:ascii="Times New Roman" w:eastAsia="SimSun" w:hAnsi="Times New Roman" w:cs="Times New Roman"/>
                <w:kern w:val="1"/>
                <w:sz w:val="24"/>
                <w:szCs w:val="24"/>
                <w:lang w:eastAsia="hi-IN" w:bidi="hi-IN"/>
              </w:rPr>
              <w:t>Nowa Era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kern w:val="1"/>
                <w:sz w:val="24"/>
                <w:szCs w:val="24"/>
                <w:lang w:eastAsia="hi-IN" w:bidi="hi-IN"/>
              </w:rPr>
              <w:t>564/1/2013</w:t>
            </w:r>
          </w:p>
        </w:tc>
      </w:tr>
      <w:tr w:rsidR="002C1DF3" w:rsidRPr="00090048" w:rsidTr="00873ABA">
        <w:trPr>
          <w:trHeight w:val="1270"/>
        </w:trPr>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12</w:t>
            </w:r>
            <w:r w:rsidRPr="00090048">
              <w:rPr>
                <w:rFonts w:ascii="Times New Roman" w:eastAsia="SimSun" w:hAnsi="Times New Roman" w:cs="Times New Roman"/>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kern w:val="1"/>
                <w:sz w:val="24"/>
                <w:szCs w:val="24"/>
                <w:lang w:eastAsia="hi-IN" w:bidi="hi-IN"/>
              </w:rPr>
              <w:t>Fizyka</w:t>
            </w: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color w:val="000000"/>
                <w:kern w:val="1"/>
                <w:sz w:val="24"/>
                <w:szCs w:val="24"/>
                <w:lang w:val="en-US" w:eastAsia="hi-IN" w:bidi="hi-IN"/>
              </w:rPr>
              <w:t>L-STO-F- 1</w:t>
            </w:r>
            <w:r w:rsidRPr="00090048">
              <w:rPr>
                <w:rFonts w:ascii="Times New Roman" w:eastAsia="SimSun" w:hAnsi="Times New Roman" w:cs="Times New Roman"/>
                <w:b/>
                <w:kern w:val="1"/>
                <w:sz w:val="24"/>
                <w:szCs w:val="24"/>
                <w:lang w:eastAsia="hi-IN" w:bidi="hi-IN"/>
              </w:rPr>
              <w:t>/2012</w:t>
            </w:r>
          </w:p>
        </w:tc>
        <w:tc>
          <w:tcPr>
            <w:tcW w:w="4678"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kern w:val="1"/>
                <w:sz w:val="24"/>
                <w:szCs w:val="24"/>
                <w:lang w:eastAsia="hi-IN" w:bidi="hi-IN"/>
              </w:rPr>
              <w:t>Program nauczania fizyki w zakresie podstawowym dla szkół ponadgimnazjalnych. „Odkryć fizykę”</w:t>
            </w:r>
            <w:r>
              <w:rPr>
                <w:rFonts w:ascii="Times New Roman" w:eastAsia="SimSun" w:hAnsi="Times New Roman" w:cs="Times New Roman"/>
                <w:kern w:val="1"/>
                <w:sz w:val="24"/>
                <w:szCs w:val="24"/>
                <w:lang w:eastAsia="hi-IN" w:bidi="hi-IN"/>
              </w:rPr>
              <w:t>.</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 xml:space="preserve">Autorzy: </w:t>
            </w:r>
            <w:r w:rsidRPr="00090048">
              <w:rPr>
                <w:rFonts w:ascii="Times New Roman" w:eastAsia="SimSun" w:hAnsi="Times New Roman" w:cs="Times New Roman"/>
                <w:kern w:val="1"/>
                <w:sz w:val="24"/>
                <w:szCs w:val="24"/>
                <w:lang w:eastAsia="hi-IN" w:bidi="hi-IN"/>
              </w:rPr>
              <w:t>M. Braun, W. Śliwa</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4677"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kern w:val="1"/>
                <w:sz w:val="24"/>
                <w:szCs w:val="24"/>
                <w:lang w:eastAsia="hi-IN" w:bidi="hi-IN"/>
              </w:rPr>
              <w:t>„Odkryć fizykę”</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Autorzy:</w:t>
            </w:r>
            <w:r w:rsidRPr="00090048">
              <w:rPr>
                <w:rFonts w:ascii="Times New Roman" w:eastAsia="SimSun" w:hAnsi="Times New Roman" w:cs="Times New Roman"/>
                <w:kern w:val="1"/>
                <w:sz w:val="24"/>
                <w:szCs w:val="24"/>
                <w:lang w:eastAsia="hi-IN" w:bidi="hi-IN"/>
              </w:rPr>
              <w:t xml:space="preserve"> M. Braun, W. Śliwa</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b/>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Wydawca:</w:t>
            </w:r>
            <w:r>
              <w:rPr>
                <w:rFonts w:ascii="Times New Roman" w:eastAsia="SimSun" w:hAnsi="Times New Roman" w:cs="Times New Roman"/>
                <w:b/>
                <w:kern w:val="1"/>
                <w:sz w:val="24"/>
                <w:szCs w:val="24"/>
                <w:lang w:eastAsia="hi-IN" w:bidi="hi-IN"/>
              </w:rPr>
              <w:t xml:space="preserve"> </w:t>
            </w:r>
            <w:r w:rsidRPr="00090048">
              <w:rPr>
                <w:rFonts w:ascii="Times New Roman" w:eastAsia="SimSun" w:hAnsi="Times New Roman" w:cs="Times New Roman"/>
                <w:kern w:val="1"/>
                <w:sz w:val="24"/>
                <w:szCs w:val="24"/>
                <w:lang w:eastAsia="hi-IN" w:bidi="hi-IN"/>
              </w:rPr>
              <w:t xml:space="preserve">Nowa Era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kern w:val="1"/>
                <w:sz w:val="24"/>
                <w:szCs w:val="24"/>
                <w:lang w:eastAsia="hi-IN" w:bidi="hi-IN"/>
              </w:rPr>
              <w:t>477/2012</w:t>
            </w:r>
          </w:p>
        </w:tc>
      </w:tr>
      <w:tr w:rsidR="002C1DF3" w:rsidRPr="00090048" w:rsidTr="00873ABA">
        <w:trPr>
          <w:trHeight w:val="1119"/>
        </w:trPr>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13</w:t>
            </w:r>
            <w:r w:rsidRPr="00090048">
              <w:rPr>
                <w:rFonts w:ascii="Times New Roman" w:eastAsia="SimSun" w:hAnsi="Times New Roman" w:cs="Times New Roman"/>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kern w:val="1"/>
                <w:sz w:val="24"/>
                <w:szCs w:val="24"/>
                <w:lang w:eastAsia="hi-IN" w:bidi="hi-IN"/>
              </w:rPr>
              <w:t>Fizyka</w:t>
            </w:r>
          </w:p>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kern w:val="1"/>
                <w:sz w:val="24"/>
                <w:szCs w:val="24"/>
                <w:lang w:eastAsia="hi-IN" w:bidi="hi-IN"/>
              </w:rPr>
            </w:pPr>
            <w:r w:rsidRPr="00090048">
              <w:rPr>
                <w:rFonts w:ascii="Times New Roman" w:eastAsia="SimSun" w:hAnsi="Times New Roman" w:cs="Times New Roman"/>
                <w:b/>
                <w:kern w:val="1"/>
                <w:sz w:val="24"/>
                <w:szCs w:val="24"/>
                <w:lang w:eastAsia="hi-IN" w:bidi="hi-IN"/>
              </w:rPr>
              <w:t>- R</w:t>
            </w: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val="en-US" w:eastAsia="hi-IN" w:bidi="hi-IN"/>
              </w:rPr>
            </w:pPr>
            <w:r w:rsidRPr="00090048">
              <w:rPr>
                <w:rFonts w:ascii="Times New Roman" w:eastAsia="SimSun" w:hAnsi="Times New Roman" w:cs="Times New Roman"/>
                <w:b/>
                <w:color w:val="000000"/>
                <w:kern w:val="1"/>
                <w:sz w:val="24"/>
                <w:szCs w:val="24"/>
                <w:lang w:val="en-US" w:eastAsia="hi-IN" w:bidi="hi-IN"/>
              </w:rPr>
              <w:t>L-STO-FR-1/2013</w:t>
            </w:r>
          </w:p>
        </w:tc>
        <w:tc>
          <w:tcPr>
            <w:tcW w:w="4678"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kern w:val="1"/>
                <w:sz w:val="24"/>
                <w:szCs w:val="24"/>
                <w:lang w:eastAsia="hi-IN" w:bidi="hi-IN"/>
              </w:rPr>
              <w:t>Program nauczania fizyki w zakresie rozszerzonym</w:t>
            </w:r>
            <w:r>
              <w:rPr>
                <w:rFonts w:ascii="Times New Roman" w:eastAsia="SimSun" w:hAnsi="Times New Roman" w:cs="Times New Roman"/>
                <w:kern w:val="1"/>
                <w:sz w:val="24"/>
                <w:szCs w:val="24"/>
                <w:lang w:eastAsia="hi-IN" w:bidi="hi-IN"/>
              </w:rPr>
              <w:t>.</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Autorzy:</w:t>
            </w:r>
            <w:r w:rsidRPr="00090048">
              <w:rPr>
                <w:rFonts w:ascii="Times New Roman" w:eastAsia="SimSun" w:hAnsi="Times New Roman" w:cs="Times New Roman"/>
                <w:kern w:val="1"/>
                <w:sz w:val="24"/>
                <w:szCs w:val="24"/>
                <w:lang w:eastAsia="hi-IN" w:bidi="hi-IN"/>
              </w:rPr>
              <w:t xml:space="preserve"> A. </w:t>
            </w:r>
            <w:proofErr w:type="spellStart"/>
            <w:r w:rsidRPr="00090048">
              <w:rPr>
                <w:rFonts w:ascii="Times New Roman" w:eastAsia="SimSun" w:hAnsi="Times New Roman" w:cs="Times New Roman"/>
                <w:kern w:val="1"/>
                <w:sz w:val="24"/>
                <w:szCs w:val="24"/>
                <w:lang w:eastAsia="hi-IN" w:bidi="hi-IN"/>
              </w:rPr>
              <w:t>Byczuk</w:t>
            </w:r>
            <w:proofErr w:type="spellEnd"/>
            <w:r w:rsidRPr="00090048">
              <w:rPr>
                <w:rFonts w:ascii="Times New Roman" w:eastAsia="SimSun" w:hAnsi="Times New Roman" w:cs="Times New Roman"/>
                <w:kern w:val="1"/>
                <w:sz w:val="24"/>
                <w:szCs w:val="24"/>
                <w:lang w:eastAsia="hi-IN" w:bidi="hi-IN"/>
              </w:rPr>
              <w:t xml:space="preserve">, Z. </w:t>
            </w:r>
            <w:proofErr w:type="spellStart"/>
            <w:r w:rsidRPr="00090048">
              <w:rPr>
                <w:rFonts w:ascii="Times New Roman" w:eastAsia="SimSun" w:hAnsi="Times New Roman" w:cs="Times New Roman"/>
                <w:kern w:val="1"/>
                <w:sz w:val="24"/>
                <w:szCs w:val="24"/>
                <w:lang w:eastAsia="hi-IN" w:bidi="hi-IN"/>
              </w:rPr>
              <w:t>Suwald</w:t>
            </w:r>
            <w:proofErr w:type="spellEnd"/>
            <w:r w:rsidRPr="00090048">
              <w:rPr>
                <w:rFonts w:ascii="Times New Roman" w:eastAsia="SimSun" w:hAnsi="Times New Roman" w:cs="Times New Roman"/>
                <w:kern w:val="1"/>
                <w:sz w:val="24"/>
                <w:szCs w:val="24"/>
                <w:lang w:eastAsia="hi-IN" w:bidi="hi-IN"/>
              </w:rPr>
              <w:t xml:space="preserve">, S. </w:t>
            </w:r>
            <w:proofErr w:type="spellStart"/>
            <w:r w:rsidRPr="00090048">
              <w:rPr>
                <w:rFonts w:ascii="Times New Roman" w:eastAsia="SimSun" w:hAnsi="Times New Roman" w:cs="Times New Roman"/>
                <w:kern w:val="1"/>
                <w:sz w:val="24"/>
                <w:szCs w:val="24"/>
                <w:lang w:eastAsia="hi-IN" w:bidi="hi-IN"/>
              </w:rPr>
              <w:t>Suwald</w:t>
            </w:r>
            <w:proofErr w:type="spellEnd"/>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4677"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,,Zrozumieć fizykę 1”</w:t>
            </w:r>
            <w:r w:rsidRPr="00090048">
              <w:rPr>
                <w:rFonts w:ascii="Times New Roman" w:eastAsia="SimSun" w:hAnsi="Times New Roman" w:cs="Times New Roman"/>
                <w:kern w:val="1"/>
                <w:sz w:val="24"/>
                <w:szCs w:val="24"/>
                <w:lang w:eastAsia="hi-IN" w:bidi="hi-IN"/>
              </w:rPr>
              <w:t>- zakres rozszerzony</w:t>
            </w:r>
          </w:p>
          <w:p w:rsidR="002C1DF3"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Autorzy:</w:t>
            </w:r>
            <w:r>
              <w:rPr>
                <w:rFonts w:ascii="Times New Roman" w:eastAsia="SimSun" w:hAnsi="Times New Roman" w:cs="Times New Roman"/>
                <w:b/>
                <w:kern w:val="1"/>
                <w:sz w:val="24"/>
                <w:szCs w:val="24"/>
                <w:lang w:eastAsia="hi-IN" w:bidi="hi-IN"/>
              </w:rPr>
              <w:t xml:space="preserve"> </w:t>
            </w:r>
            <w:r w:rsidRPr="00090048">
              <w:rPr>
                <w:rFonts w:ascii="Times New Roman" w:eastAsia="SimSun" w:hAnsi="Times New Roman" w:cs="Times New Roman"/>
                <w:kern w:val="1"/>
                <w:sz w:val="24"/>
                <w:szCs w:val="24"/>
                <w:lang w:eastAsia="hi-IN" w:bidi="hi-IN"/>
              </w:rPr>
              <w:t xml:space="preserve">M. Braun, K. </w:t>
            </w:r>
            <w:proofErr w:type="spellStart"/>
            <w:r w:rsidRPr="00090048">
              <w:rPr>
                <w:rFonts w:ascii="Times New Roman" w:eastAsia="SimSun" w:hAnsi="Times New Roman" w:cs="Times New Roman"/>
                <w:kern w:val="1"/>
                <w:sz w:val="24"/>
                <w:szCs w:val="24"/>
                <w:lang w:eastAsia="hi-IN" w:bidi="hi-IN"/>
              </w:rPr>
              <w:t>Byczuk</w:t>
            </w:r>
            <w:proofErr w:type="spellEnd"/>
            <w:r w:rsidRPr="00090048">
              <w:rPr>
                <w:rFonts w:ascii="Times New Roman" w:eastAsia="SimSun" w:hAnsi="Times New Roman" w:cs="Times New Roman"/>
                <w:kern w:val="1"/>
                <w:sz w:val="24"/>
                <w:szCs w:val="24"/>
                <w:lang w:eastAsia="hi-IN" w:bidi="hi-IN"/>
              </w:rPr>
              <w:t xml:space="preserve">, A. Seweryn- </w:t>
            </w:r>
            <w:proofErr w:type="spellStart"/>
            <w:r w:rsidRPr="00090048">
              <w:rPr>
                <w:rFonts w:ascii="Times New Roman" w:eastAsia="SimSun" w:hAnsi="Times New Roman" w:cs="Times New Roman"/>
                <w:kern w:val="1"/>
                <w:sz w:val="24"/>
                <w:szCs w:val="24"/>
                <w:lang w:eastAsia="hi-IN" w:bidi="hi-IN"/>
              </w:rPr>
              <w:t>Byczuk</w:t>
            </w:r>
            <w:proofErr w:type="spellEnd"/>
            <w:r w:rsidRPr="00090048">
              <w:rPr>
                <w:rFonts w:ascii="Times New Roman" w:eastAsia="SimSun" w:hAnsi="Times New Roman" w:cs="Times New Roman"/>
                <w:kern w:val="1"/>
                <w:sz w:val="24"/>
                <w:szCs w:val="24"/>
                <w:lang w:eastAsia="hi-IN" w:bidi="hi-IN"/>
              </w:rPr>
              <w:t>, E. Wójtowicz</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b/>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b/>
                <w:kern w:val="1"/>
                <w:sz w:val="24"/>
                <w:szCs w:val="24"/>
                <w:lang w:eastAsia="hi-IN" w:bidi="hi-IN"/>
              </w:rPr>
              <w:t>Wydawca:</w:t>
            </w:r>
            <w:r>
              <w:rPr>
                <w:rFonts w:ascii="Times New Roman" w:eastAsia="SimSun" w:hAnsi="Times New Roman" w:cs="Times New Roman"/>
                <w:b/>
                <w:kern w:val="1"/>
                <w:sz w:val="24"/>
                <w:szCs w:val="24"/>
                <w:lang w:eastAsia="hi-IN" w:bidi="hi-IN"/>
              </w:rPr>
              <w:t xml:space="preserve"> </w:t>
            </w:r>
            <w:r w:rsidRPr="00090048">
              <w:rPr>
                <w:rFonts w:ascii="Times New Roman" w:eastAsia="SimSun" w:hAnsi="Times New Roman" w:cs="Times New Roman"/>
                <w:kern w:val="1"/>
                <w:sz w:val="24"/>
                <w:szCs w:val="24"/>
                <w:lang w:eastAsia="hi-IN" w:bidi="hi-IN"/>
              </w:rPr>
              <w:t>Nowa Era</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kern w:val="1"/>
                <w:sz w:val="24"/>
                <w:szCs w:val="24"/>
                <w:lang w:eastAsia="hi-IN" w:bidi="hi-IN"/>
              </w:rPr>
            </w:pPr>
            <w:r w:rsidRPr="00090048">
              <w:rPr>
                <w:rFonts w:ascii="Times New Roman" w:eastAsia="SimSun" w:hAnsi="Times New Roman" w:cs="Times New Roman"/>
                <w:kern w:val="1"/>
                <w:sz w:val="24"/>
                <w:szCs w:val="24"/>
                <w:lang w:eastAsia="hi-IN" w:bidi="hi-IN"/>
              </w:rPr>
              <w:t>632/1/2013</w:t>
            </w:r>
          </w:p>
        </w:tc>
      </w:tr>
      <w:tr w:rsidR="002C1DF3" w:rsidRPr="00090048" w:rsidTr="00873ABA">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14</w:t>
            </w:r>
            <w:r w:rsidRPr="00090048">
              <w:rPr>
                <w:rFonts w:ascii="Times New Roman" w:eastAsia="SimSun" w:hAnsi="Times New Roman" w:cs="Times New Roman"/>
                <w:color w:val="000000"/>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Chemia</w:t>
            </w: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L-STO-CH-2/2015</w:t>
            </w:r>
          </w:p>
        </w:tc>
        <w:tc>
          <w:tcPr>
            <w:tcW w:w="4678"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Program nauczania chemii w zakresie podstawowym dla szkół  ponadgimnazjalnych</w:t>
            </w:r>
            <w:r>
              <w:rPr>
                <w:rFonts w:ascii="Times New Roman" w:eastAsia="SimSun" w:hAnsi="Times New Roman" w:cs="Times New Roman"/>
                <w:color w:val="000000"/>
                <w:kern w:val="1"/>
                <w:sz w:val="24"/>
                <w:szCs w:val="24"/>
                <w:lang w:eastAsia="hi-IN" w:bidi="hi-IN"/>
              </w:rPr>
              <w:t>.</w:t>
            </w:r>
          </w:p>
          <w:p w:rsidR="002C1DF3" w:rsidRPr="00090048" w:rsidRDefault="002C1DF3" w:rsidP="00C93719">
            <w:pPr>
              <w:widowControl w:val="0"/>
              <w:suppressAutoHyphens/>
              <w:snapToGrid w:val="0"/>
              <w:spacing w:after="0" w:line="100" w:lineRule="atLeast"/>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 xml:space="preserve"> </w:t>
            </w:r>
            <w:r w:rsidRPr="00090048">
              <w:rPr>
                <w:rFonts w:ascii="Times New Roman" w:eastAsia="SimSun" w:hAnsi="Times New Roman" w:cs="Times New Roman"/>
                <w:color w:val="000000"/>
                <w:kern w:val="1"/>
                <w:sz w:val="24"/>
                <w:szCs w:val="24"/>
                <w:lang w:eastAsia="hi-IN" w:bidi="hi-IN"/>
              </w:rPr>
              <w:t xml:space="preserve"> </w:t>
            </w:r>
          </w:p>
          <w:p w:rsidR="002C1DF3" w:rsidRPr="00090048" w:rsidRDefault="002C1DF3" w:rsidP="00C93719">
            <w:pPr>
              <w:widowControl w:val="0"/>
              <w:suppressAutoHyphens/>
              <w:snapToGrid w:val="0"/>
              <w:spacing w:after="0" w:line="100" w:lineRule="atLeast"/>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Autorzy</w:t>
            </w:r>
            <w:r w:rsidRPr="00090048">
              <w:rPr>
                <w:rFonts w:ascii="Times New Roman" w:eastAsia="SimSun" w:hAnsi="Times New Roman" w:cs="Times New Roman"/>
                <w:color w:val="000000"/>
                <w:kern w:val="1"/>
                <w:sz w:val="24"/>
                <w:szCs w:val="24"/>
                <w:lang w:eastAsia="hi-IN" w:bidi="hi-IN"/>
              </w:rPr>
              <w:t>: R.</w:t>
            </w:r>
            <w:r>
              <w:rPr>
                <w:rFonts w:ascii="Times New Roman" w:eastAsia="SimSun" w:hAnsi="Times New Roman" w:cs="Times New Roman"/>
                <w:color w:val="000000"/>
                <w:kern w:val="1"/>
                <w:sz w:val="24"/>
                <w:szCs w:val="24"/>
                <w:lang w:eastAsia="hi-IN" w:bidi="hi-IN"/>
              </w:rPr>
              <w:t xml:space="preserve"> </w:t>
            </w:r>
            <w:r w:rsidRPr="00090048">
              <w:rPr>
                <w:rFonts w:ascii="Times New Roman" w:eastAsia="SimSun" w:hAnsi="Times New Roman" w:cs="Times New Roman"/>
                <w:color w:val="000000"/>
                <w:kern w:val="1"/>
                <w:sz w:val="24"/>
                <w:szCs w:val="24"/>
                <w:lang w:eastAsia="hi-IN" w:bidi="hi-IN"/>
              </w:rPr>
              <w:t>Hassa, A.</w:t>
            </w:r>
            <w:r>
              <w:rPr>
                <w:rFonts w:ascii="Times New Roman" w:eastAsia="SimSun" w:hAnsi="Times New Roman" w:cs="Times New Roman"/>
                <w:color w:val="000000"/>
                <w:kern w:val="1"/>
                <w:sz w:val="24"/>
                <w:szCs w:val="24"/>
                <w:lang w:eastAsia="hi-IN" w:bidi="hi-IN"/>
              </w:rPr>
              <w:t xml:space="preserve"> </w:t>
            </w:r>
            <w:proofErr w:type="spellStart"/>
            <w:r w:rsidRPr="00090048">
              <w:rPr>
                <w:rFonts w:ascii="Times New Roman" w:eastAsia="SimSun" w:hAnsi="Times New Roman" w:cs="Times New Roman"/>
                <w:color w:val="000000"/>
                <w:kern w:val="1"/>
                <w:sz w:val="24"/>
                <w:szCs w:val="24"/>
                <w:lang w:eastAsia="hi-IN" w:bidi="hi-IN"/>
              </w:rPr>
              <w:t>Mrzigod</w:t>
            </w:r>
            <w:proofErr w:type="spellEnd"/>
            <w:r w:rsidRPr="00090048">
              <w:rPr>
                <w:rFonts w:ascii="Times New Roman" w:eastAsia="SimSun" w:hAnsi="Times New Roman" w:cs="Times New Roman"/>
                <w:color w:val="000000"/>
                <w:kern w:val="1"/>
                <w:sz w:val="24"/>
                <w:szCs w:val="24"/>
                <w:lang w:eastAsia="hi-IN" w:bidi="hi-IN"/>
              </w:rPr>
              <w:t>, J.</w:t>
            </w:r>
            <w:r>
              <w:rPr>
                <w:rFonts w:ascii="Times New Roman" w:eastAsia="SimSun" w:hAnsi="Times New Roman" w:cs="Times New Roman"/>
                <w:color w:val="000000"/>
                <w:kern w:val="1"/>
                <w:sz w:val="24"/>
                <w:szCs w:val="24"/>
                <w:lang w:eastAsia="hi-IN" w:bidi="hi-IN"/>
              </w:rPr>
              <w:t xml:space="preserve"> </w:t>
            </w:r>
            <w:proofErr w:type="spellStart"/>
            <w:r w:rsidRPr="00090048">
              <w:rPr>
                <w:rFonts w:ascii="Times New Roman" w:eastAsia="SimSun" w:hAnsi="Times New Roman" w:cs="Times New Roman"/>
                <w:color w:val="000000"/>
                <w:kern w:val="1"/>
                <w:sz w:val="24"/>
                <w:szCs w:val="24"/>
                <w:lang w:eastAsia="hi-IN" w:bidi="hi-IN"/>
              </w:rPr>
              <w:t>Mrzigod</w:t>
            </w:r>
            <w:proofErr w:type="spellEnd"/>
          </w:p>
        </w:tc>
        <w:tc>
          <w:tcPr>
            <w:tcW w:w="4677" w:type="dxa"/>
            <w:tcBorders>
              <w:top w:val="single" w:sz="4" w:space="0" w:color="000000"/>
              <w:left w:val="single" w:sz="4" w:space="0" w:color="000000"/>
              <w:bottom w:val="single" w:sz="4" w:space="0" w:color="000000"/>
            </w:tcBorders>
            <w:shd w:val="clear" w:color="auto" w:fill="auto"/>
          </w:tcPr>
          <w:p w:rsidR="002C1DF3" w:rsidRDefault="00DC72C2"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„To jest chemia</w:t>
            </w:r>
            <w:r w:rsidR="002C1DF3" w:rsidRPr="00090048">
              <w:rPr>
                <w:rFonts w:ascii="Times New Roman" w:eastAsia="SimSun" w:hAnsi="Times New Roman" w:cs="Times New Roman"/>
                <w:b/>
                <w:color w:val="000000"/>
                <w:kern w:val="1"/>
                <w:sz w:val="24"/>
                <w:szCs w:val="24"/>
                <w:lang w:eastAsia="hi-IN" w:bidi="hi-IN"/>
              </w:rPr>
              <w:t>”</w:t>
            </w:r>
            <w:r w:rsidR="002C1DF3" w:rsidRPr="00090048">
              <w:rPr>
                <w:rFonts w:ascii="Times New Roman" w:eastAsia="SimSun" w:hAnsi="Times New Roman" w:cs="Times New Roman"/>
                <w:color w:val="000000"/>
                <w:kern w:val="1"/>
                <w:sz w:val="24"/>
                <w:szCs w:val="24"/>
                <w:lang w:eastAsia="hi-IN" w:bidi="hi-IN"/>
              </w:rPr>
              <w:t xml:space="preserve"> Podręcznik dla szkół ponadgimnazjalnych</w:t>
            </w:r>
            <w:r w:rsidR="002C1DF3">
              <w:rPr>
                <w:rFonts w:ascii="Times New Roman" w:eastAsia="SimSun" w:hAnsi="Times New Roman" w:cs="Times New Roman"/>
                <w:color w:val="000000"/>
                <w:kern w:val="1"/>
                <w:sz w:val="24"/>
                <w:szCs w:val="24"/>
                <w:lang w:eastAsia="hi-IN" w:bidi="hi-IN"/>
              </w:rPr>
              <w:t xml:space="preserve"> </w:t>
            </w:r>
            <w:r w:rsidR="002C1DF3" w:rsidRPr="00090048">
              <w:rPr>
                <w:rFonts w:ascii="Times New Roman" w:eastAsia="SimSun" w:hAnsi="Times New Roman" w:cs="Times New Roman"/>
                <w:color w:val="000000"/>
                <w:kern w:val="1"/>
                <w:sz w:val="24"/>
                <w:szCs w:val="24"/>
                <w:lang w:eastAsia="hi-IN" w:bidi="hi-IN"/>
              </w:rPr>
              <w:t>- zakres podstawowy</w:t>
            </w:r>
            <w:r w:rsidR="002C1DF3">
              <w:rPr>
                <w:rFonts w:ascii="Times New Roman" w:eastAsia="SimSun" w:hAnsi="Times New Roman" w:cs="Times New Roman"/>
                <w:color w:val="000000"/>
                <w:kern w:val="1"/>
                <w:sz w:val="24"/>
                <w:szCs w:val="24"/>
                <w:lang w:eastAsia="hi-IN" w:bidi="hi-IN"/>
              </w:rPr>
              <w:t xml:space="preserve"> </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Autorzy:</w:t>
            </w:r>
            <w:r>
              <w:rPr>
                <w:rFonts w:ascii="Times New Roman" w:eastAsia="SimSun" w:hAnsi="Times New Roman" w:cs="Times New Roman"/>
                <w:b/>
                <w:color w:val="000000"/>
                <w:kern w:val="1"/>
                <w:sz w:val="24"/>
                <w:szCs w:val="24"/>
                <w:lang w:eastAsia="hi-IN" w:bidi="hi-IN"/>
              </w:rPr>
              <w:t xml:space="preserve"> </w:t>
            </w:r>
            <w:r w:rsidRPr="00090048">
              <w:rPr>
                <w:rFonts w:ascii="Times New Roman" w:eastAsia="SimSun" w:hAnsi="Times New Roman" w:cs="Times New Roman"/>
                <w:color w:val="000000"/>
                <w:kern w:val="1"/>
                <w:sz w:val="24"/>
                <w:szCs w:val="24"/>
                <w:lang w:eastAsia="hi-IN" w:bidi="hi-IN"/>
              </w:rPr>
              <w:t>R.</w:t>
            </w:r>
            <w:r>
              <w:rPr>
                <w:rFonts w:ascii="Times New Roman" w:eastAsia="SimSun" w:hAnsi="Times New Roman" w:cs="Times New Roman"/>
                <w:color w:val="000000"/>
                <w:kern w:val="1"/>
                <w:sz w:val="24"/>
                <w:szCs w:val="24"/>
                <w:lang w:eastAsia="hi-IN" w:bidi="hi-IN"/>
              </w:rPr>
              <w:t xml:space="preserve"> </w:t>
            </w:r>
            <w:r w:rsidRPr="00090048">
              <w:rPr>
                <w:rFonts w:ascii="Times New Roman" w:eastAsia="SimSun" w:hAnsi="Times New Roman" w:cs="Times New Roman"/>
                <w:color w:val="000000"/>
                <w:kern w:val="1"/>
                <w:sz w:val="24"/>
                <w:szCs w:val="24"/>
                <w:lang w:eastAsia="hi-IN" w:bidi="hi-IN"/>
              </w:rPr>
              <w:t>Hassa, A.</w:t>
            </w:r>
            <w:r>
              <w:rPr>
                <w:rFonts w:ascii="Times New Roman" w:eastAsia="SimSun" w:hAnsi="Times New Roman" w:cs="Times New Roman"/>
                <w:color w:val="000000"/>
                <w:kern w:val="1"/>
                <w:sz w:val="24"/>
                <w:szCs w:val="24"/>
                <w:lang w:eastAsia="hi-IN" w:bidi="hi-IN"/>
              </w:rPr>
              <w:t xml:space="preserve"> </w:t>
            </w:r>
            <w:proofErr w:type="spellStart"/>
            <w:r w:rsidRPr="00090048">
              <w:rPr>
                <w:rFonts w:ascii="Times New Roman" w:eastAsia="SimSun" w:hAnsi="Times New Roman" w:cs="Times New Roman"/>
                <w:color w:val="000000"/>
                <w:kern w:val="1"/>
                <w:sz w:val="24"/>
                <w:szCs w:val="24"/>
                <w:lang w:eastAsia="hi-IN" w:bidi="hi-IN"/>
              </w:rPr>
              <w:t>Mrzigod</w:t>
            </w:r>
            <w:proofErr w:type="spellEnd"/>
            <w:r w:rsidRPr="00090048">
              <w:rPr>
                <w:rFonts w:ascii="Times New Roman" w:eastAsia="SimSun" w:hAnsi="Times New Roman" w:cs="Times New Roman"/>
                <w:color w:val="000000"/>
                <w:kern w:val="1"/>
                <w:sz w:val="24"/>
                <w:szCs w:val="24"/>
                <w:lang w:eastAsia="hi-IN" w:bidi="hi-IN"/>
              </w:rPr>
              <w:t>, J.</w:t>
            </w:r>
            <w:r>
              <w:rPr>
                <w:rFonts w:ascii="Times New Roman" w:eastAsia="SimSun" w:hAnsi="Times New Roman" w:cs="Times New Roman"/>
                <w:color w:val="000000"/>
                <w:kern w:val="1"/>
                <w:sz w:val="24"/>
                <w:szCs w:val="24"/>
                <w:lang w:eastAsia="hi-IN" w:bidi="hi-IN"/>
              </w:rPr>
              <w:t xml:space="preserve"> </w:t>
            </w:r>
            <w:proofErr w:type="spellStart"/>
            <w:r w:rsidRPr="00090048">
              <w:rPr>
                <w:rFonts w:ascii="Times New Roman" w:eastAsia="SimSun" w:hAnsi="Times New Roman" w:cs="Times New Roman"/>
                <w:color w:val="000000"/>
                <w:kern w:val="1"/>
                <w:sz w:val="24"/>
                <w:szCs w:val="24"/>
                <w:lang w:eastAsia="hi-IN" w:bidi="hi-IN"/>
              </w:rPr>
              <w:t>Mrzigod</w:t>
            </w:r>
            <w:proofErr w:type="spellEnd"/>
            <w:r w:rsidRPr="00090048">
              <w:rPr>
                <w:rFonts w:ascii="Times New Roman" w:eastAsia="SimSun" w:hAnsi="Times New Roman" w:cs="Times New Roman"/>
                <w:color w:val="000000"/>
                <w:kern w:val="1"/>
                <w:sz w:val="24"/>
                <w:szCs w:val="24"/>
                <w:lang w:eastAsia="hi-IN" w:bidi="hi-IN"/>
              </w:rPr>
              <w:t xml:space="preserve">, </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Wydawca:</w:t>
            </w:r>
            <w:r>
              <w:rPr>
                <w:rFonts w:ascii="Times New Roman" w:eastAsia="SimSun" w:hAnsi="Times New Roman" w:cs="Times New Roman"/>
                <w:b/>
                <w:color w:val="000000"/>
                <w:kern w:val="1"/>
                <w:sz w:val="24"/>
                <w:szCs w:val="24"/>
                <w:lang w:eastAsia="hi-IN" w:bidi="hi-IN"/>
              </w:rPr>
              <w:t xml:space="preserve"> </w:t>
            </w:r>
            <w:r w:rsidRPr="00090048">
              <w:rPr>
                <w:rFonts w:ascii="Times New Roman" w:eastAsia="SimSun" w:hAnsi="Times New Roman" w:cs="Times New Roman"/>
                <w:color w:val="000000"/>
                <w:kern w:val="1"/>
                <w:sz w:val="24"/>
                <w:szCs w:val="24"/>
                <w:lang w:eastAsia="hi-IN" w:bidi="hi-IN"/>
              </w:rPr>
              <w:t>Nowa Era</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438/2012/2015</w:t>
            </w:r>
          </w:p>
        </w:tc>
      </w:tr>
      <w:tr w:rsidR="002C1DF3" w:rsidRPr="00090048" w:rsidTr="00873ABA">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15</w:t>
            </w:r>
            <w:r w:rsidRPr="00090048">
              <w:rPr>
                <w:rFonts w:ascii="Times New Roman" w:eastAsia="SimSun" w:hAnsi="Times New Roman" w:cs="Times New Roman"/>
                <w:color w:val="000000"/>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Chemia</w:t>
            </w:r>
            <w:r>
              <w:rPr>
                <w:rFonts w:ascii="Times New Roman" w:eastAsia="SimSun" w:hAnsi="Times New Roman" w:cs="Times New Roman"/>
                <w:b/>
                <w:color w:val="000000"/>
                <w:kern w:val="1"/>
                <w:sz w:val="24"/>
                <w:szCs w:val="24"/>
                <w:lang w:eastAsia="hi-IN" w:bidi="hi-IN"/>
              </w:rPr>
              <w:t xml:space="preserve"> </w:t>
            </w:r>
            <w:r w:rsidRPr="00090048">
              <w:rPr>
                <w:rFonts w:ascii="Times New Roman" w:eastAsia="SimSun" w:hAnsi="Times New Roman" w:cs="Times New Roman"/>
                <w:b/>
                <w:color w:val="000000"/>
                <w:kern w:val="1"/>
                <w:sz w:val="24"/>
                <w:szCs w:val="24"/>
                <w:lang w:eastAsia="hi-IN" w:bidi="hi-IN"/>
              </w:rPr>
              <w:t>- R</w:t>
            </w: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L-STO-CHR-2/2015</w:t>
            </w:r>
          </w:p>
        </w:tc>
        <w:tc>
          <w:tcPr>
            <w:tcW w:w="4678"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 xml:space="preserve">Program nauczania chemii w zakresie             i </w:t>
            </w:r>
            <w:r>
              <w:rPr>
                <w:rFonts w:ascii="Times New Roman" w:eastAsia="SimSun" w:hAnsi="Times New Roman" w:cs="Times New Roman"/>
                <w:color w:val="000000"/>
                <w:kern w:val="1"/>
                <w:sz w:val="24"/>
                <w:szCs w:val="24"/>
                <w:lang w:eastAsia="hi-IN" w:bidi="hi-IN"/>
              </w:rPr>
              <w:t>roz</w:t>
            </w:r>
            <w:r w:rsidRPr="00090048">
              <w:rPr>
                <w:rFonts w:ascii="Times New Roman" w:eastAsia="SimSun" w:hAnsi="Times New Roman" w:cs="Times New Roman"/>
                <w:color w:val="000000"/>
                <w:kern w:val="1"/>
                <w:sz w:val="24"/>
                <w:szCs w:val="24"/>
                <w:lang w:eastAsia="hi-IN" w:bidi="hi-IN"/>
              </w:rPr>
              <w:t>szerzonym dla szkół  ponadgimnazjalnych</w:t>
            </w:r>
            <w:r>
              <w:rPr>
                <w:rFonts w:ascii="Times New Roman" w:eastAsia="SimSun" w:hAnsi="Times New Roman" w:cs="Times New Roman"/>
                <w:color w:val="000000"/>
                <w:kern w:val="1"/>
                <w:sz w:val="24"/>
                <w:szCs w:val="24"/>
                <w:lang w:eastAsia="hi-IN" w:bidi="hi-IN"/>
              </w:rPr>
              <w:t>.</w:t>
            </w:r>
          </w:p>
          <w:p w:rsidR="002C1DF3" w:rsidRPr="00090048" w:rsidRDefault="002C1DF3" w:rsidP="00C93719">
            <w:pPr>
              <w:widowControl w:val="0"/>
              <w:suppressAutoHyphens/>
              <w:snapToGrid w:val="0"/>
              <w:spacing w:after="0" w:line="100" w:lineRule="atLeast"/>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 xml:space="preserve">Autorzy: </w:t>
            </w:r>
            <w:r w:rsidRPr="00090048">
              <w:rPr>
                <w:rFonts w:ascii="Times New Roman" w:eastAsia="SimSun" w:hAnsi="Times New Roman" w:cs="Times New Roman"/>
                <w:color w:val="000000"/>
                <w:kern w:val="1"/>
                <w:sz w:val="24"/>
                <w:szCs w:val="24"/>
                <w:lang w:eastAsia="hi-IN" w:bidi="hi-IN"/>
              </w:rPr>
              <w:t>M.</w:t>
            </w:r>
            <w:r>
              <w:rPr>
                <w:rFonts w:ascii="Times New Roman" w:eastAsia="SimSun" w:hAnsi="Times New Roman" w:cs="Times New Roman"/>
                <w:color w:val="000000"/>
                <w:kern w:val="1"/>
                <w:sz w:val="24"/>
                <w:szCs w:val="24"/>
                <w:lang w:eastAsia="hi-IN" w:bidi="hi-IN"/>
              </w:rPr>
              <w:t xml:space="preserve"> </w:t>
            </w:r>
            <w:r w:rsidRPr="00090048">
              <w:rPr>
                <w:rFonts w:ascii="Times New Roman" w:eastAsia="SimSun" w:hAnsi="Times New Roman" w:cs="Times New Roman"/>
                <w:color w:val="000000"/>
                <w:kern w:val="1"/>
                <w:sz w:val="24"/>
                <w:szCs w:val="24"/>
                <w:lang w:eastAsia="hi-IN" w:bidi="hi-IN"/>
              </w:rPr>
              <w:t>Litwin, Sz.</w:t>
            </w:r>
            <w:r>
              <w:rPr>
                <w:rFonts w:ascii="Times New Roman" w:eastAsia="SimSun" w:hAnsi="Times New Roman" w:cs="Times New Roman"/>
                <w:color w:val="000000"/>
                <w:kern w:val="1"/>
                <w:sz w:val="24"/>
                <w:szCs w:val="24"/>
                <w:lang w:eastAsia="hi-IN" w:bidi="hi-IN"/>
              </w:rPr>
              <w:t xml:space="preserve"> </w:t>
            </w:r>
            <w:r w:rsidRPr="00090048">
              <w:rPr>
                <w:rFonts w:ascii="Times New Roman" w:eastAsia="SimSun" w:hAnsi="Times New Roman" w:cs="Times New Roman"/>
                <w:color w:val="000000"/>
                <w:kern w:val="1"/>
                <w:sz w:val="24"/>
                <w:szCs w:val="24"/>
                <w:lang w:eastAsia="hi-IN" w:bidi="hi-IN"/>
              </w:rPr>
              <w:t xml:space="preserve">Styka-Wlazło,  </w:t>
            </w:r>
            <w:r>
              <w:rPr>
                <w:rFonts w:ascii="Times New Roman" w:eastAsia="SimSun" w:hAnsi="Times New Roman" w:cs="Times New Roman"/>
                <w:color w:val="000000"/>
                <w:kern w:val="1"/>
                <w:sz w:val="24"/>
                <w:szCs w:val="24"/>
                <w:lang w:eastAsia="hi-IN" w:bidi="hi-IN"/>
              </w:rPr>
              <w:t xml:space="preserve">               </w:t>
            </w:r>
            <w:r w:rsidRPr="00090048">
              <w:rPr>
                <w:rFonts w:ascii="Times New Roman" w:eastAsia="SimSun" w:hAnsi="Times New Roman" w:cs="Times New Roman"/>
                <w:color w:val="000000"/>
                <w:kern w:val="1"/>
                <w:sz w:val="24"/>
                <w:szCs w:val="24"/>
                <w:lang w:eastAsia="hi-IN" w:bidi="hi-IN"/>
              </w:rPr>
              <w:t>J.</w:t>
            </w:r>
            <w:r>
              <w:rPr>
                <w:rFonts w:ascii="Times New Roman" w:eastAsia="SimSun" w:hAnsi="Times New Roman" w:cs="Times New Roman"/>
                <w:color w:val="000000"/>
                <w:kern w:val="1"/>
                <w:sz w:val="24"/>
                <w:szCs w:val="24"/>
                <w:lang w:eastAsia="hi-IN" w:bidi="hi-IN"/>
              </w:rPr>
              <w:t xml:space="preserve"> </w:t>
            </w:r>
            <w:r w:rsidRPr="00090048">
              <w:rPr>
                <w:rFonts w:ascii="Times New Roman" w:eastAsia="SimSun" w:hAnsi="Times New Roman" w:cs="Times New Roman"/>
                <w:color w:val="000000"/>
                <w:kern w:val="1"/>
                <w:sz w:val="24"/>
                <w:szCs w:val="24"/>
                <w:lang w:eastAsia="hi-IN" w:bidi="hi-IN"/>
              </w:rPr>
              <w:t>Szymońska</w:t>
            </w:r>
          </w:p>
        </w:tc>
        <w:tc>
          <w:tcPr>
            <w:tcW w:w="4677" w:type="dxa"/>
            <w:tcBorders>
              <w:top w:val="single" w:sz="4" w:space="0" w:color="000000"/>
              <w:left w:val="single" w:sz="4" w:space="0" w:color="000000"/>
              <w:bottom w:val="single" w:sz="4" w:space="0" w:color="000000"/>
            </w:tcBorders>
            <w:shd w:val="clear" w:color="auto" w:fill="auto"/>
          </w:tcPr>
          <w:p w:rsidR="00873ABA" w:rsidRDefault="00873ABA" w:rsidP="00873ABA">
            <w:pPr>
              <w:widowControl w:val="0"/>
              <w:suppressAutoHyphens/>
              <w:snapToGrid w:val="0"/>
              <w:spacing w:after="0" w:line="100" w:lineRule="atLeast"/>
              <w:jc w:val="both"/>
              <w:rPr>
                <w:rFonts w:ascii="Times New Roman" w:eastAsia="SimSun" w:hAnsi="Times New Roman" w:cs="Mangal"/>
                <w:color w:val="000000"/>
                <w:kern w:val="2"/>
                <w:sz w:val="24"/>
                <w:szCs w:val="24"/>
                <w:lang w:eastAsia="hi-IN" w:bidi="hi-IN"/>
              </w:rPr>
            </w:pPr>
            <w:r>
              <w:rPr>
                <w:rFonts w:ascii="Times New Roman" w:eastAsia="SimSun" w:hAnsi="Times New Roman" w:cs="Mangal"/>
                <w:b/>
                <w:color w:val="000000"/>
                <w:kern w:val="2"/>
                <w:sz w:val="24"/>
                <w:szCs w:val="24"/>
                <w:lang w:eastAsia="hi-IN" w:bidi="hi-IN"/>
              </w:rPr>
              <w:t xml:space="preserve">,,To jest chemia”. Część 1 Chemia ogólna i nieorganiczna”- </w:t>
            </w:r>
            <w:r>
              <w:rPr>
                <w:rFonts w:ascii="Times New Roman" w:eastAsia="SimSun" w:hAnsi="Times New Roman" w:cs="Mangal"/>
                <w:color w:val="000000"/>
                <w:kern w:val="2"/>
                <w:sz w:val="24"/>
                <w:szCs w:val="24"/>
                <w:lang w:eastAsia="hi-IN" w:bidi="hi-IN"/>
              </w:rPr>
              <w:t xml:space="preserve">zakres rozszerzony. </w:t>
            </w:r>
          </w:p>
          <w:p w:rsidR="00873ABA" w:rsidRDefault="00873ABA" w:rsidP="00873ABA">
            <w:pPr>
              <w:widowControl w:val="0"/>
              <w:suppressAutoHyphens/>
              <w:snapToGrid w:val="0"/>
              <w:spacing w:after="0" w:line="100" w:lineRule="atLeast"/>
              <w:jc w:val="both"/>
              <w:rPr>
                <w:rFonts w:ascii="Times New Roman" w:eastAsia="SimSun" w:hAnsi="Times New Roman" w:cs="Mangal"/>
                <w:color w:val="000000"/>
                <w:kern w:val="2"/>
                <w:sz w:val="24"/>
                <w:szCs w:val="24"/>
                <w:lang w:eastAsia="hi-IN" w:bidi="hi-IN"/>
              </w:rPr>
            </w:pPr>
          </w:p>
          <w:p w:rsidR="00873ABA" w:rsidRDefault="00873ABA" w:rsidP="00873ABA">
            <w:pPr>
              <w:widowControl w:val="0"/>
              <w:suppressAutoHyphens/>
              <w:snapToGrid w:val="0"/>
              <w:spacing w:after="0" w:line="100" w:lineRule="atLeast"/>
              <w:jc w:val="both"/>
              <w:rPr>
                <w:rFonts w:ascii="Times New Roman" w:eastAsia="SimSun" w:hAnsi="Times New Roman" w:cs="Mangal"/>
                <w:color w:val="000000"/>
                <w:kern w:val="2"/>
                <w:sz w:val="24"/>
                <w:szCs w:val="24"/>
                <w:lang w:eastAsia="hi-IN" w:bidi="hi-IN"/>
              </w:rPr>
            </w:pPr>
            <w:r>
              <w:rPr>
                <w:rFonts w:ascii="Times New Roman" w:eastAsia="SimSun" w:hAnsi="Times New Roman" w:cs="Mangal"/>
                <w:b/>
                <w:color w:val="000000"/>
                <w:kern w:val="2"/>
                <w:sz w:val="24"/>
                <w:szCs w:val="24"/>
                <w:lang w:eastAsia="hi-IN" w:bidi="hi-IN"/>
              </w:rPr>
              <w:t xml:space="preserve">Autorzy: </w:t>
            </w:r>
            <w:r>
              <w:rPr>
                <w:rFonts w:ascii="Times New Roman" w:eastAsia="SimSun" w:hAnsi="Times New Roman" w:cs="Mangal"/>
                <w:color w:val="000000"/>
                <w:kern w:val="2"/>
                <w:sz w:val="24"/>
                <w:szCs w:val="24"/>
                <w:lang w:eastAsia="hi-IN" w:bidi="hi-IN"/>
              </w:rPr>
              <w:t>M. Litwin, Sz. Styka- Wlazło, Joanna Szymońska</w:t>
            </w:r>
          </w:p>
          <w:p w:rsidR="00873ABA" w:rsidRDefault="00873ABA" w:rsidP="00873ABA">
            <w:pPr>
              <w:widowControl w:val="0"/>
              <w:suppressAutoHyphens/>
              <w:snapToGrid w:val="0"/>
              <w:spacing w:after="0" w:line="100" w:lineRule="atLeast"/>
              <w:jc w:val="both"/>
              <w:rPr>
                <w:rFonts w:ascii="Times New Roman" w:eastAsia="SimSun" w:hAnsi="Times New Roman" w:cs="Mangal"/>
                <w:color w:val="000000"/>
                <w:kern w:val="2"/>
                <w:sz w:val="24"/>
                <w:szCs w:val="24"/>
                <w:lang w:eastAsia="hi-IN" w:bidi="hi-IN"/>
              </w:rPr>
            </w:pPr>
          </w:p>
          <w:p w:rsidR="002C1DF3" w:rsidRPr="00873ABA" w:rsidRDefault="00873ABA" w:rsidP="00C93719">
            <w:pPr>
              <w:widowControl w:val="0"/>
              <w:suppressAutoHyphens/>
              <w:snapToGrid w:val="0"/>
              <w:spacing w:after="0" w:line="100" w:lineRule="atLeast"/>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Wydawca: </w:t>
            </w:r>
            <w:r>
              <w:rPr>
                <w:rFonts w:ascii="Times New Roman" w:eastAsia="SimSun" w:hAnsi="Times New Roman" w:cs="Times New Roman"/>
                <w:color w:val="000000"/>
                <w:kern w:val="2"/>
                <w:sz w:val="24"/>
                <w:szCs w:val="24"/>
                <w:lang w:eastAsia="hi-IN" w:bidi="hi-IN"/>
              </w:rPr>
              <w:t>Nowa Era</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lastRenderedPageBreak/>
              <w:t>528/1/2012</w:t>
            </w:r>
            <w:r w:rsidR="00873ABA">
              <w:rPr>
                <w:rFonts w:ascii="Times New Roman" w:eastAsia="SimSun" w:hAnsi="Times New Roman" w:cs="Times New Roman"/>
                <w:color w:val="000000"/>
                <w:kern w:val="1"/>
                <w:sz w:val="24"/>
                <w:szCs w:val="24"/>
                <w:lang w:eastAsia="hi-IN" w:bidi="hi-IN"/>
              </w:rPr>
              <w:t>/2015</w:t>
            </w:r>
            <w:bookmarkStart w:id="0" w:name="_GoBack"/>
            <w:bookmarkEnd w:id="0"/>
          </w:p>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p>
        </w:tc>
      </w:tr>
      <w:tr w:rsidR="002C1DF3" w:rsidRPr="00090048" w:rsidTr="00873ABA">
        <w:trPr>
          <w:trHeight w:val="1419"/>
        </w:trPr>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16</w:t>
            </w:r>
            <w:r w:rsidRPr="00090048">
              <w:rPr>
                <w:rFonts w:ascii="Times New Roman" w:eastAsia="SimSun" w:hAnsi="Times New Roman" w:cs="Times New Roman"/>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 xml:space="preserve">Wiedza </w:t>
            </w:r>
          </w:p>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o</w:t>
            </w:r>
          </w:p>
          <w:p w:rsidR="002C1DF3" w:rsidRPr="00663DB2" w:rsidRDefault="002C1DF3" w:rsidP="00C93719">
            <w:pPr>
              <w:widowControl w:val="0"/>
              <w:suppressAutoHyphens/>
              <w:spacing w:after="0" w:line="100" w:lineRule="atLeast"/>
              <w:jc w:val="center"/>
              <w:rPr>
                <w:rFonts w:ascii="Times New Roman" w:eastAsia="SimSun" w:hAnsi="Times New Roman" w:cs="Times New Roman"/>
                <w:b/>
                <w:color w:val="000000"/>
                <w:kern w:val="1"/>
                <w:lang w:eastAsia="hi-IN" w:bidi="hi-IN"/>
              </w:rPr>
            </w:pPr>
            <w:r w:rsidRPr="00663DB2">
              <w:rPr>
                <w:rFonts w:ascii="Times New Roman" w:eastAsia="SimSun" w:hAnsi="Times New Roman" w:cs="Times New Roman"/>
                <w:b/>
                <w:color w:val="000000"/>
                <w:kern w:val="1"/>
                <w:lang w:eastAsia="hi-IN" w:bidi="hi-IN"/>
              </w:rPr>
              <w:t>społeczeństwie</w:t>
            </w:r>
          </w:p>
          <w:p w:rsidR="002C1DF3" w:rsidRPr="00090048" w:rsidRDefault="002C1DF3" w:rsidP="00C93719">
            <w:pPr>
              <w:widowControl w:val="0"/>
              <w:suppressAutoHyphens/>
              <w:spacing w:after="0" w:line="100" w:lineRule="atLeast"/>
              <w:jc w:val="center"/>
              <w:rPr>
                <w:rFonts w:ascii="Times New Roman" w:eastAsia="SimSun" w:hAnsi="Times New Roman" w:cs="Times New Roman"/>
                <w:b/>
                <w:color w:val="000000"/>
                <w:kern w:val="1"/>
                <w:sz w:val="24"/>
                <w:szCs w:val="24"/>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L-STO-WOS-2/2015</w:t>
            </w:r>
          </w:p>
        </w:tc>
        <w:tc>
          <w:tcPr>
            <w:tcW w:w="4678"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Program nauczania przedmiotu wiedza o społeczeństwie</w:t>
            </w:r>
            <w:r>
              <w:rPr>
                <w:rFonts w:ascii="Times New Roman" w:eastAsia="SimSun" w:hAnsi="Times New Roman" w:cs="Times New Roman"/>
                <w:color w:val="000000"/>
                <w:kern w:val="1"/>
                <w:sz w:val="24"/>
                <w:szCs w:val="24"/>
                <w:lang w:eastAsia="hi-IN" w:bidi="hi-IN"/>
              </w:rPr>
              <w:t xml:space="preserve"> </w:t>
            </w:r>
            <w:r w:rsidRPr="00090048">
              <w:rPr>
                <w:rFonts w:ascii="Times New Roman" w:eastAsia="SimSun" w:hAnsi="Times New Roman" w:cs="Times New Roman"/>
                <w:color w:val="000000"/>
                <w:kern w:val="1"/>
                <w:sz w:val="24"/>
                <w:szCs w:val="24"/>
                <w:lang w:eastAsia="hi-IN" w:bidi="hi-IN"/>
              </w:rPr>
              <w:t>- zakres podstawowy.</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Autorzy:</w:t>
            </w:r>
            <w:r>
              <w:rPr>
                <w:rFonts w:ascii="Times New Roman" w:eastAsia="SimSun" w:hAnsi="Times New Roman" w:cs="Times New Roman"/>
                <w:color w:val="000000"/>
                <w:kern w:val="1"/>
                <w:sz w:val="24"/>
                <w:szCs w:val="24"/>
                <w:lang w:eastAsia="hi-IN" w:bidi="hi-IN"/>
              </w:rPr>
              <w:t xml:space="preserve"> M. </w:t>
            </w:r>
            <w:proofErr w:type="spellStart"/>
            <w:r>
              <w:rPr>
                <w:rFonts w:ascii="Times New Roman" w:eastAsia="SimSun" w:hAnsi="Times New Roman" w:cs="Times New Roman"/>
                <w:color w:val="000000"/>
                <w:kern w:val="1"/>
                <w:sz w:val="24"/>
                <w:szCs w:val="24"/>
                <w:lang w:eastAsia="hi-IN" w:bidi="hi-IN"/>
              </w:rPr>
              <w:t>Grondas</w:t>
            </w:r>
            <w:proofErr w:type="spellEnd"/>
            <w:r>
              <w:rPr>
                <w:rFonts w:ascii="Times New Roman" w:eastAsia="SimSun" w:hAnsi="Times New Roman" w:cs="Times New Roman"/>
                <w:color w:val="000000"/>
                <w:kern w:val="1"/>
                <w:sz w:val="24"/>
                <w:szCs w:val="24"/>
                <w:lang w:eastAsia="hi-IN" w:bidi="hi-IN"/>
              </w:rPr>
              <w:t xml:space="preserve"> i J.</w:t>
            </w:r>
            <w:r w:rsidRPr="00090048">
              <w:rPr>
                <w:rFonts w:ascii="Times New Roman" w:eastAsia="SimSun" w:hAnsi="Times New Roman" w:cs="Times New Roman"/>
                <w:color w:val="000000"/>
                <w:kern w:val="1"/>
                <w:sz w:val="24"/>
                <w:szCs w:val="24"/>
                <w:lang w:eastAsia="hi-IN" w:bidi="hi-IN"/>
              </w:rPr>
              <w:t xml:space="preserve"> </w:t>
            </w:r>
            <w:proofErr w:type="spellStart"/>
            <w:r w:rsidRPr="00090048">
              <w:rPr>
                <w:rFonts w:ascii="Times New Roman" w:eastAsia="SimSun" w:hAnsi="Times New Roman" w:cs="Times New Roman"/>
                <w:color w:val="000000"/>
                <w:kern w:val="1"/>
                <w:sz w:val="24"/>
                <w:szCs w:val="24"/>
                <w:lang w:eastAsia="hi-IN" w:bidi="hi-IN"/>
              </w:rPr>
              <w:t>Żmijski</w:t>
            </w:r>
            <w:proofErr w:type="spellEnd"/>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tc>
        <w:tc>
          <w:tcPr>
            <w:tcW w:w="4677"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,,WOS po prostu”</w:t>
            </w:r>
            <w:r w:rsidRPr="00090048">
              <w:rPr>
                <w:rFonts w:ascii="Times New Roman" w:eastAsia="SimSun" w:hAnsi="Times New Roman" w:cs="Times New Roman"/>
                <w:color w:val="000000"/>
                <w:kern w:val="1"/>
                <w:sz w:val="24"/>
                <w:szCs w:val="24"/>
                <w:lang w:eastAsia="hi-IN" w:bidi="hi-IN"/>
              </w:rPr>
              <w:t xml:space="preserve"> Podręcznik zakres podstawowy</w:t>
            </w:r>
          </w:p>
          <w:p w:rsidR="002C1DF3" w:rsidRPr="00090048" w:rsidRDefault="002C1DF3" w:rsidP="00C93719">
            <w:pPr>
              <w:widowControl w:val="0"/>
              <w:suppressAutoHyphens/>
              <w:snapToGrid w:val="0"/>
              <w:spacing w:after="0" w:line="100" w:lineRule="atLeast"/>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Autorzy:</w:t>
            </w:r>
            <w:r>
              <w:rPr>
                <w:rFonts w:ascii="Times New Roman" w:eastAsia="SimSun" w:hAnsi="Times New Roman" w:cs="Times New Roman"/>
                <w:color w:val="000000"/>
                <w:kern w:val="1"/>
                <w:sz w:val="24"/>
                <w:szCs w:val="24"/>
                <w:lang w:eastAsia="hi-IN" w:bidi="hi-IN"/>
              </w:rPr>
              <w:t xml:space="preserve"> M. </w:t>
            </w:r>
            <w:proofErr w:type="spellStart"/>
            <w:r>
              <w:rPr>
                <w:rFonts w:ascii="Times New Roman" w:eastAsia="SimSun" w:hAnsi="Times New Roman" w:cs="Times New Roman"/>
                <w:color w:val="000000"/>
                <w:kern w:val="1"/>
                <w:sz w:val="24"/>
                <w:szCs w:val="24"/>
                <w:lang w:eastAsia="hi-IN" w:bidi="hi-IN"/>
              </w:rPr>
              <w:t>Grondas</w:t>
            </w:r>
            <w:proofErr w:type="spellEnd"/>
            <w:r>
              <w:rPr>
                <w:rFonts w:ascii="Times New Roman" w:eastAsia="SimSun" w:hAnsi="Times New Roman" w:cs="Times New Roman"/>
                <w:color w:val="000000"/>
                <w:kern w:val="1"/>
                <w:sz w:val="24"/>
                <w:szCs w:val="24"/>
                <w:lang w:eastAsia="hi-IN" w:bidi="hi-IN"/>
              </w:rPr>
              <w:t xml:space="preserve"> i J.</w:t>
            </w:r>
            <w:r w:rsidRPr="00090048">
              <w:rPr>
                <w:rFonts w:ascii="Times New Roman" w:eastAsia="SimSun" w:hAnsi="Times New Roman" w:cs="Times New Roman"/>
                <w:color w:val="000000"/>
                <w:kern w:val="1"/>
                <w:sz w:val="24"/>
                <w:szCs w:val="24"/>
                <w:lang w:eastAsia="hi-IN" w:bidi="hi-IN"/>
              </w:rPr>
              <w:t xml:space="preserve"> </w:t>
            </w:r>
            <w:proofErr w:type="spellStart"/>
            <w:r w:rsidRPr="00090048">
              <w:rPr>
                <w:rFonts w:ascii="Times New Roman" w:eastAsia="SimSun" w:hAnsi="Times New Roman" w:cs="Times New Roman"/>
                <w:color w:val="000000"/>
                <w:kern w:val="1"/>
                <w:sz w:val="24"/>
                <w:szCs w:val="24"/>
                <w:lang w:eastAsia="hi-IN" w:bidi="hi-IN"/>
              </w:rPr>
              <w:t>Żmijski</w:t>
            </w:r>
            <w:proofErr w:type="spellEnd"/>
          </w:p>
          <w:p w:rsidR="002C1DF3" w:rsidRPr="00090048" w:rsidRDefault="002C1DF3" w:rsidP="00C93719">
            <w:pPr>
              <w:widowControl w:val="0"/>
              <w:suppressAutoHyphens/>
              <w:snapToGrid w:val="0"/>
              <w:spacing w:after="0" w:line="100" w:lineRule="atLeast"/>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 xml:space="preserve">Wydawca: </w:t>
            </w:r>
            <w:r w:rsidRPr="00090048">
              <w:rPr>
                <w:rFonts w:ascii="Times New Roman" w:eastAsia="SimSun" w:hAnsi="Times New Roman" w:cs="Times New Roman"/>
                <w:color w:val="000000"/>
                <w:kern w:val="1"/>
                <w:sz w:val="24"/>
                <w:szCs w:val="24"/>
                <w:lang w:eastAsia="hi-IN" w:bidi="hi-IN"/>
              </w:rPr>
              <w:t>WSiP</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531/2012</w:t>
            </w:r>
          </w:p>
        </w:tc>
      </w:tr>
      <w:tr w:rsidR="002C1DF3" w:rsidRPr="00090048" w:rsidTr="00873ABA">
        <w:trPr>
          <w:trHeight w:val="411"/>
        </w:trPr>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17</w:t>
            </w:r>
            <w:r w:rsidRPr="00090048">
              <w:rPr>
                <w:rFonts w:ascii="Times New Roman" w:eastAsia="SimSun" w:hAnsi="Times New Roman" w:cs="Times New Roman"/>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Wiedza o</w:t>
            </w:r>
          </w:p>
          <w:p w:rsidR="002C1DF3" w:rsidRPr="00846B2C" w:rsidRDefault="002C1DF3" w:rsidP="00C93719">
            <w:pPr>
              <w:widowControl w:val="0"/>
              <w:suppressAutoHyphens/>
              <w:spacing w:after="0" w:line="100" w:lineRule="atLeast"/>
              <w:jc w:val="center"/>
              <w:rPr>
                <w:rFonts w:ascii="Times New Roman" w:eastAsia="SimSun" w:hAnsi="Times New Roman" w:cs="Times New Roman"/>
                <w:b/>
                <w:color w:val="000000"/>
                <w:kern w:val="1"/>
                <w:lang w:eastAsia="hi-IN" w:bidi="hi-IN"/>
              </w:rPr>
            </w:pPr>
            <w:r w:rsidRPr="00846B2C">
              <w:rPr>
                <w:rFonts w:ascii="Times New Roman" w:eastAsia="SimSun" w:hAnsi="Times New Roman" w:cs="Times New Roman"/>
                <w:b/>
                <w:color w:val="000000"/>
                <w:kern w:val="1"/>
                <w:lang w:eastAsia="hi-IN" w:bidi="hi-IN"/>
              </w:rPr>
              <w:t>społeczeństwie</w:t>
            </w:r>
          </w:p>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 R</w:t>
            </w: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L-STO-WOS-R-1/2015</w:t>
            </w:r>
          </w:p>
        </w:tc>
        <w:tc>
          <w:tcPr>
            <w:tcW w:w="4678"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Program nauczania wiedzy o społeczeństwie w zakresie rozszerzonym dla szkół ponadgimnazjalnych.</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Autor:</w:t>
            </w:r>
            <w:r>
              <w:rPr>
                <w:rFonts w:ascii="Times New Roman" w:eastAsia="SimSun" w:hAnsi="Times New Roman" w:cs="Times New Roman"/>
                <w:b/>
                <w:color w:val="000000"/>
                <w:kern w:val="1"/>
                <w:sz w:val="24"/>
                <w:szCs w:val="24"/>
                <w:lang w:eastAsia="hi-IN" w:bidi="hi-IN"/>
              </w:rPr>
              <w:t xml:space="preserve"> </w:t>
            </w:r>
            <w:r w:rsidRPr="00943331">
              <w:rPr>
                <w:rFonts w:ascii="Times New Roman" w:eastAsia="SimSun" w:hAnsi="Times New Roman" w:cs="Times New Roman"/>
                <w:color w:val="000000"/>
                <w:kern w:val="1"/>
                <w:sz w:val="24"/>
                <w:szCs w:val="24"/>
                <w:lang w:eastAsia="hi-IN" w:bidi="hi-IN"/>
              </w:rPr>
              <w:t xml:space="preserve">M. </w:t>
            </w:r>
            <w:proofErr w:type="spellStart"/>
            <w:r w:rsidRPr="00943331">
              <w:rPr>
                <w:rFonts w:ascii="Times New Roman" w:eastAsia="SimSun" w:hAnsi="Times New Roman" w:cs="Times New Roman"/>
                <w:color w:val="000000"/>
                <w:kern w:val="1"/>
                <w:sz w:val="24"/>
                <w:szCs w:val="24"/>
                <w:lang w:eastAsia="hi-IN" w:bidi="hi-IN"/>
              </w:rPr>
              <w:t>Menz</w:t>
            </w:r>
            <w:proofErr w:type="spellEnd"/>
          </w:p>
        </w:tc>
        <w:tc>
          <w:tcPr>
            <w:tcW w:w="4677"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W centrum uwagi. Część 1 i 2</w:t>
            </w:r>
            <w:r>
              <w:rPr>
                <w:rFonts w:ascii="Times New Roman" w:eastAsia="SimSun" w:hAnsi="Times New Roman" w:cs="Times New Roman"/>
                <w:b/>
                <w:color w:val="000000"/>
                <w:kern w:val="1"/>
                <w:sz w:val="24"/>
                <w:szCs w:val="24"/>
                <w:lang w:eastAsia="hi-IN" w:bidi="hi-IN"/>
              </w:rPr>
              <w:t>.</w:t>
            </w:r>
            <w:r w:rsidRPr="00090048">
              <w:rPr>
                <w:rFonts w:ascii="Times New Roman" w:eastAsia="SimSun" w:hAnsi="Times New Roman" w:cs="Times New Roman"/>
                <w:b/>
                <w:color w:val="000000"/>
                <w:kern w:val="1"/>
                <w:sz w:val="24"/>
                <w:szCs w:val="24"/>
                <w:lang w:eastAsia="hi-IN" w:bidi="hi-IN"/>
              </w:rPr>
              <w:t xml:space="preserve"> </w:t>
            </w:r>
            <w:r w:rsidRPr="00090048">
              <w:rPr>
                <w:rFonts w:ascii="Times New Roman" w:eastAsia="SimSun" w:hAnsi="Times New Roman" w:cs="Times New Roman"/>
                <w:color w:val="000000"/>
                <w:kern w:val="1"/>
                <w:sz w:val="24"/>
                <w:szCs w:val="24"/>
                <w:lang w:eastAsia="hi-IN" w:bidi="hi-IN"/>
              </w:rPr>
              <w:t xml:space="preserve">Podręcznik do wiedzy o społeczeństwie dla szkół ponadgimnazjalnych. </w:t>
            </w:r>
            <w:r>
              <w:rPr>
                <w:rFonts w:ascii="Times New Roman" w:eastAsia="SimSun" w:hAnsi="Times New Roman" w:cs="Times New Roman"/>
                <w:color w:val="000000"/>
                <w:kern w:val="1"/>
                <w:sz w:val="24"/>
                <w:szCs w:val="24"/>
                <w:lang w:eastAsia="hi-IN" w:bidi="hi-IN"/>
              </w:rPr>
              <w:t xml:space="preserve"> </w:t>
            </w:r>
            <w:r w:rsidRPr="00090048">
              <w:rPr>
                <w:rFonts w:ascii="Times New Roman" w:eastAsia="SimSun" w:hAnsi="Times New Roman" w:cs="Times New Roman"/>
                <w:color w:val="000000"/>
                <w:kern w:val="1"/>
                <w:sz w:val="24"/>
                <w:szCs w:val="24"/>
                <w:lang w:eastAsia="hi-IN" w:bidi="hi-IN"/>
              </w:rPr>
              <w:t>Zakres rozszerzony</w:t>
            </w:r>
          </w:p>
          <w:p w:rsidR="002C1DF3" w:rsidRPr="00090048" w:rsidRDefault="002C1DF3" w:rsidP="00C93719">
            <w:pPr>
              <w:widowControl w:val="0"/>
              <w:suppressAutoHyphens/>
              <w:snapToGrid w:val="0"/>
              <w:spacing w:after="0" w:line="100" w:lineRule="atLeast"/>
              <w:rPr>
                <w:rFonts w:ascii="Times New Roman" w:eastAsia="SimSun" w:hAnsi="Times New Roman" w:cs="Times New Roman"/>
                <w:color w:val="000000"/>
                <w:kern w:val="1"/>
                <w:sz w:val="24"/>
                <w:szCs w:val="24"/>
                <w:lang w:eastAsia="hi-IN" w:bidi="hi-IN"/>
              </w:rPr>
            </w:pPr>
          </w:p>
          <w:p w:rsidR="002C1DF3" w:rsidRDefault="002C1DF3" w:rsidP="00C93719">
            <w:pPr>
              <w:widowControl w:val="0"/>
              <w:suppressAutoHyphens/>
              <w:snapToGrid w:val="0"/>
              <w:spacing w:after="0" w:line="100" w:lineRule="atLeast"/>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Autorzy:</w:t>
            </w:r>
            <w:r w:rsidRPr="00090048">
              <w:rPr>
                <w:rFonts w:ascii="Times New Roman" w:eastAsia="SimSun" w:hAnsi="Times New Roman" w:cs="Times New Roman"/>
                <w:color w:val="000000"/>
                <w:kern w:val="1"/>
                <w:sz w:val="24"/>
                <w:szCs w:val="24"/>
                <w:lang w:eastAsia="hi-IN" w:bidi="hi-IN"/>
              </w:rPr>
              <w:t xml:space="preserve"> A. Janicki, J. </w:t>
            </w:r>
            <w:proofErr w:type="spellStart"/>
            <w:r w:rsidRPr="00090048">
              <w:rPr>
                <w:rFonts w:ascii="Times New Roman" w:eastAsia="SimSun" w:hAnsi="Times New Roman" w:cs="Times New Roman"/>
                <w:color w:val="000000"/>
                <w:kern w:val="1"/>
                <w:sz w:val="24"/>
                <w:szCs w:val="24"/>
                <w:lang w:eastAsia="hi-IN" w:bidi="hi-IN"/>
              </w:rPr>
              <w:t>Kięczkowska</w:t>
            </w:r>
            <w:proofErr w:type="spellEnd"/>
            <w:r w:rsidRPr="00090048">
              <w:rPr>
                <w:rFonts w:ascii="Times New Roman" w:eastAsia="SimSun" w:hAnsi="Times New Roman" w:cs="Times New Roman"/>
                <w:color w:val="000000"/>
                <w:kern w:val="1"/>
                <w:sz w:val="24"/>
                <w:szCs w:val="24"/>
                <w:lang w:eastAsia="hi-IN" w:bidi="hi-IN"/>
              </w:rPr>
              <w:t xml:space="preserve">, </w:t>
            </w:r>
            <w:r>
              <w:rPr>
                <w:rFonts w:ascii="Times New Roman" w:eastAsia="SimSun" w:hAnsi="Times New Roman" w:cs="Times New Roman"/>
                <w:color w:val="000000"/>
                <w:kern w:val="1"/>
                <w:sz w:val="24"/>
                <w:szCs w:val="24"/>
                <w:lang w:eastAsia="hi-IN" w:bidi="hi-IN"/>
              </w:rPr>
              <w:t xml:space="preserve">M. </w:t>
            </w:r>
            <w:proofErr w:type="spellStart"/>
            <w:r w:rsidRPr="00090048">
              <w:rPr>
                <w:rFonts w:ascii="Times New Roman" w:eastAsia="SimSun" w:hAnsi="Times New Roman" w:cs="Times New Roman"/>
                <w:color w:val="000000"/>
                <w:kern w:val="1"/>
                <w:sz w:val="24"/>
                <w:szCs w:val="24"/>
                <w:lang w:eastAsia="hi-IN" w:bidi="hi-IN"/>
              </w:rPr>
              <w:t>Menz</w:t>
            </w:r>
            <w:proofErr w:type="spellEnd"/>
          </w:p>
          <w:p w:rsidR="002C1DF3" w:rsidRPr="00090048" w:rsidRDefault="002C1DF3" w:rsidP="00C93719">
            <w:pPr>
              <w:widowControl w:val="0"/>
              <w:suppressAutoHyphens/>
              <w:snapToGrid w:val="0"/>
              <w:spacing w:after="0" w:line="100" w:lineRule="atLeast"/>
              <w:rPr>
                <w:rFonts w:ascii="Times New Roman" w:eastAsia="SimSun" w:hAnsi="Times New Roman" w:cs="Times New Roman"/>
                <w:color w:val="000000"/>
                <w:kern w:val="1"/>
                <w:sz w:val="24"/>
                <w:szCs w:val="24"/>
                <w:lang w:eastAsia="hi-IN" w:bidi="hi-IN"/>
              </w:rPr>
            </w:pPr>
          </w:p>
          <w:p w:rsidR="002C1DF3" w:rsidRPr="00D677BD" w:rsidRDefault="002C1DF3" w:rsidP="00C93719">
            <w:pPr>
              <w:widowControl w:val="0"/>
              <w:suppressAutoHyphens/>
              <w:snapToGrid w:val="0"/>
              <w:spacing w:after="0" w:line="100" w:lineRule="atLeast"/>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Wydawca:</w:t>
            </w:r>
            <w:r>
              <w:rPr>
                <w:rFonts w:ascii="Times New Roman" w:eastAsia="SimSun" w:hAnsi="Times New Roman" w:cs="Times New Roman"/>
                <w:b/>
                <w:color w:val="000000"/>
                <w:kern w:val="1"/>
                <w:sz w:val="24"/>
                <w:szCs w:val="24"/>
                <w:lang w:eastAsia="hi-IN" w:bidi="hi-IN"/>
              </w:rPr>
              <w:t xml:space="preserve"> </w:t>
            </w:r>
            <w:r w:rsidRPr="00090048">
              <w:rPr>
                <w:rFonts w:ascii="Times New Roman" w:eastAsia="SimSun" w:hAnsi="Times New Roman" w:cs="Times New Roman"/>
                <w:color w:val="000000"/>
                <w:kern w:val="1"/>
                <w:sz w:val="24"/>
                <w:szCs w:val="24"/>
                <w:lang w:eastAsia="hi-IN" w:bidi="hi-IN"/>
              </w:rPr>
              <w:t>Nowa Era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 xml:space="preserve">Cz. 1 </w:t>
            </w:r>
          </w:p>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630/1/2012/  2015</w:t>
            </w:r>
          </w:p>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Cz. 2</w:t>
            </w:r>
          </w:p>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630/2/2014/ 2015</w:t>
            </w:r>
          </w:p>
        </w:tc>
      </w:tr>
      <w:tr w:rsidR="002C1DF3" w:rsidRPr="00090048" w:rsidTr="00873ABA">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18</w:t>
            </w:r>
            <w:r w:rsidRPr="00090048">
              <w:rPr>
                <w:rFonts w:ascii="Times New Roman" w:eastAsia="SimSun" w:hAnsi="Times New Roman" w:cs="Times New Roman"/>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 xml:space="preserve">  </w:t>
            </w:r>
            <w:r w:rsidRPr="00090048">
              <w:rPr>
                <w:rFonts w:ascii="Times New Roman" w:eastAsia="SimSun" w:hAnsi="Times New Roman" w:cs="Times New Roman"/>
                <w:b/>
                <w:color w:val="000000"/>
                <w:kern w:val="1"/>
                <w:sz w:val="24"/>
                <w:szCs w:val="24"/>
                <w:lang w:eastAsia="hi-IN" w:bidi="hi-IN"/>
              </w:rPr>
              <w:t>Informatyka</w:t>
            </w: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L-STO-INF- 1/2012</w:t>
            </w:r>
          </w:p>
        </w:tc>
        <w:tc>
          <w:tcPr>
            <w:tcW w:w="4678"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Program nauczania informatyki w zakresie podstawowym dla szkół  ponadgimnazjalnych.</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 xml:space="preserve"> </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Autor:</w:t>
            </w:r>
            <w:r>
              <w:rPr>
                <w:rFonts w:ascii="Times New Roman" w:eastAsia="SimSun" w:hAnsi="Times New Roman" w:cs="Times New Roman"/>
                <w:color w:val="000000"/>
                <w:kern w:val="1"/>
                <w:sz w:val="24"/>
                <w:szCs w:val="24"/>
                <w:lang w:eastAsia="hi-IN" w:bidi="hi-IN"/>
              </w:rPr>
              <w:t xml:space="preserve"> Z.</w:t>
            </w:r>
            <w:r w:rsidRPr="00090048">
              <w:rPr>
                <w:rFonts w:ascii="Times New Roman" w:eastAsia="SimSun" w:hAnsi="Times New Roman" w:cs="Times New Roman"/>
                <w:color w:val="000000"/>
                <w:kern w:val="1"/>
                <w:sz w:val="24"/>
                <w:szCs w:val="24"/>
                <w:lang w:eastAsia="hi-IN" w:bidi="hi-IN"/>
              </w:rPr>
              <w:t xml:space="preserve"> Nowakowski</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tc>
        <w:tc>
          <w:tcPr>
            <w:tcW w:w="4677"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„Informatyka. Po porostu”</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b/>
                <w:color w:val="000000"/>
                <w:kern w:val="1"/>
                <w:sz w:val="24"/>
                <w:szCs w:val="24"/>
                <w:lang w:eastAsia="hi-IN" w:bidi="hi-IN"/>
              </w:rPr>
            </w:pPr>
          </w:p>
          <w:p w:rsidR="002C1DF3"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 xml:space="preserve">Autor: </w:t>
            </w:r>
            <w:r w:rsidRPr="00090048">
              <w:rPr>
                <w:rFonts w:ascii="Times New Roman" w:eastAsia="SimSun" w:hAnsi="Times New Roman" w:cs="Times New Roman"/>
                <w:color w:val="000000"/>
                <w:kern w:val="1"/>
                <w:sz w:val="24"/>
                <w:szCs w:val="24"/>
                <w:lang w:eastAsia="hi-IN" w:bidi="hi-IN"/>
              </w:rPr>
              <w:t>Z. Nowakowski</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Wydawca:</w:t>
            </w:r>
            <w:r>
              <w:rPr>
                <w:rFonts w:ascii="Times New Roman" w:eastAsia="SimSun" w:hAnsi="Times New Roman" w:cs="Times New Roman"/>
                <w:b/>
                <w:color w:val="000000"/>
                <w:kern w:val="1"/>
                <w:sz w:val="24"/>
                <w:szCs w:val="24"/>
                <w:lang w:eastAsia="hi-IN" w:bidi="hi-IN"/>
              </w:rPr>
              <w:t xml:space="preserve"> </w:t>
            </w:r>
            <w:r w:rsidRPr="00090048">
              <w:rPr>
                <w:rFonts w:ascii="Times New Roman" w:eastAsia="SimSun" w:hAnsi="Times New Roman" w:cs="Times New Roman"/>
                <w:color w:val="000000"/>
                <w:kern w:val="1"/>
                <w:sz w:val="24"/>
                <w:szCs w:val="24"/>
                <w:lang w:eastAsia="hi-IN" w:bidi="hi-IN"/>
              </w:rPr>
              <w:t>WSiP.</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516/2012</w:t>
            </w:r>
          </w:p>
        </w:tc>
      </w:tr>
      <w:tr w:rsidR="002C1DF3" w:rsidRPr="00090048" w:rsidTr="00873ABA">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19</w:t>
            </w:r>
            <w:r w:rsidRPr="00090048">
              <w:rPr>
                <w:rFonts w:ascii="Times New Roman" w:eastAsia="SimSun" w:hAnsi="Times New Roman" w:cs="Times New Roman"/>
                <w:color w:val="000000"/>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Wiedza o kulturze</w:t>
            </w: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L-STO-WOK- 1/2012</w:t>
            </w:r>
          </w:p>
        </w:tc>
        <w:tc>
          <w:tcPr>
            <w:tcW w:w="4678"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Program nauczania przedmiotu w</w:t>
            </w:r>
            <w:r>
              <w:rPr>
                <w:rFonts w:ascii="Times New Roman" w:eastAsia="SimSun" w:hAnsi="Times New Roman" w:cs="Times New Roman"/>
                <w:color w:val="000000"/>
                <w:kern w:val="1"/>
                <w:sz w:val="24"/>
                <w:szCs w:val="24"/>
                <w:lang w:eastAsia="hi-IN" w:bidi="hi-IN"/>
              </w:rPr>
              <w:t xml:space="preserve">iedza o kulturze </w:t>
            </w:r>
            <w:r w:rsidRPr="00090048">
              <w:rPr>
                <w:rFonts w:ascii="Times New Roman" w:eastAsia="SimSun" w:hAnsi="Times New Roman" w:cs="Times New Roman"/>
                <w:color w:val="000000"/>
                <w:kern w:val="1"/>
                <w:sz w:val="24"/>
                <w:szCs w:val="24"/>
                <w:lang w:eastAsia="hi-IN" w:bidi="hi-IN"/>
              </w:rPr>
              <w:t xml:space="preserve">w liceum  i technikum. „Spotkania z kulturą”. </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Autor:</w:t>
            </w:r>
            <w:r>
              <w:rPr>
                <w:rFonts w:ascii="Times New Roman" w:eastAsia="SimSun" w:hAnsi="Times New Roman" w:cs="Times New Roman"/>
                <w:color w:val="000000"/>
                <w:kern w:val="1"/>
                <w:sz w:val="24"/>
                <w:szCs w:val="24"/>
                <w:lang w:eastAsia="hi-IN" w:bidi="hi-IN"/>
              </w:rPr>
              <w:t xml:space="preserve"> B.</w:t>
            </w:r>
            <w:r w:rsidRPr="00090048">
              <w:rPr>
                <w:rFonts w:ascii="Times New Roman" w:eastAsia="SimSun" w:hAnsi="Times New Roman" w:cs="Times New Roman"/>
                <w:color w:val="000000"/>
                <w:kern w:val="1"/>
                <w:sz w:val="24"/>
                <w:szCs w:val="24"/>
                <w:lang w:eastAsia="hi-IN" w:bidi="hi-IN"/>
              </w:rPr>
              <w:t xml:space="preserve"> Łabęcka </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tc>
        <w:tc>
          <w:tcPr>
            <w:tcW w:w="4677"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Bez podręcznika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w:t>
            </w:r>
          </w:p>
        </w:tc>
      </w:tr>
      <w:tr w:rsidR="002C1DF3" w:rsidRPr="00090048" w:rsidTr="00873ABA">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20</w:t>
            </w:r>
            <w:r w:rsidRPr="00090048">
              <w:rPr>
                <w:rFonts w:ascii="Times New Roman" w:eastAsia="SimSun" w:hAnsi="Times New Roman" w:cs="Times New Roman"/>
                <w:color w:val="000000"/>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 xml:space="preserve">Edukacja               dla </w:t>
            </w:r>
            <w:proofErr w:type="spellStart"/>
            <w:r>
              <w:rPr>
                <w:rFonts w:ascii="Times New Roman" w:eastAsia="SimSun" w:hAnsi="Times New Roman" w:cs="Times New Roman"/>
                <w:b/>
                <w:color w:val="000000"/>
                <w:kern w:val="1"/>
                <w:sz w:val="24"/>
                <w:szCs w:val="24"/>
                <w:lang w:eastAsia="hi-IN" w:bidi="hi-IN"/>
              </w:rPr>
              <w:t>bezpieczeń-</w:t>
            </w:r>
            <w:r w:rsidRPr="00090048">
              <w:rPr>
                <w:rFonts w:ascii="Times New Roman" w:eastAsia="SimSun" w:hAnsi="Times New Roman" w:cs="Times New Roman"/>
                <w:b/>
                <w:color w:val="000000"/>
                <w:kern w:val="1"/>
                <w:sz w:val="24"/>
                <w:szCs w:val="24"/>
                <w:lang w:eastAsia="hi-IN" w:bidi="hi-IN"/>
              </w:rPr>
              <w:t>stwa</w:t>
            </w:r>
            <w:proofErr w:type="spellEnd"/>
          </w:p>
        </w:tc>
        <w:tc>
          <w:tcPr>
            <w:tcW w:w="1701" w:type="dxa"/>
            <w:tcBorders>
              <w:top w:val="single" w:sz="4" w:space="0" w:color="000000"/>
              <w:left w:val="single" w:sz="4" w:space="0" w:color="000000"/>
              <w:bottom w:val="single" w:sz="4" w:space="0" w:color="000000"/>
            </w:tcBorders>
            <w:shd w:val="clear" w:color="auto" w:fill="auto"/>
          </w:tcPr>
          <w:p w:rsidR="002C1DF3" w:rsidRPr="00943331"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943331">
              <w:rPr>
                <w:rFonts w:ascii="Times New Roman" w:eastAsia="SimSun" w:hAnsi="Times New Roman" w:cs="Times New Roman"/>
                <w:b/>
                <w:color w:val="000000"/>
                <w:kern w:val="1"/>
                <w:sz w:val="24"/>
                <w:szCs w:val="24"/>
                <w:lang w:eastAsia="hi-IN" w:bidi="hi-IN"/>
              </w:rPr>
              <w:t>L-STO-EDB-1/2012</w:t>
            </w:r>
          </w:p>
        </w:tc>
        <w:tc>
          <w:tcPr>
            <w:tcW w:w="4678"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 xml:space="preserve">Program </w:t>
            </w:r>
            <w:r w:rsidRPr="00090048">
              <w:rPr>
                <w:rFonts w:ascii="Times New Roman" w:eastAsia="SimSun" w:hAnsi="Times New Roman" w:cs="Times New Roman"/>
                <w:color w:val="000000"/>
                <w:kern w:val="1"/>
                <w:sz w:val="24"/>
                <w:szCs w:val="24"/>
                <w:lang w:eastAsia="hi-IN" w:bidi="hi-IN"/>
              </w:rPr>
              <w:t>nauczania edukacja dla bezpieczeństwa dla szkół ponadgimnazjalnych pn. „Bez paniki".</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lastRenderedPageBreak/>
              <w:t xml:space="preserve">Autor: </w:t>
            </w:r>
            <w:r>
              <w:rPr>
                <w:rFonts w:ascii="Times New Roman" w:eastAsia="SimSun" w:hAnsi="Times New Roman" w:cs="Times New Roman"/>
                <w:color w:val="000000"/>
                <w:kern w:val="1"/>
                <w:sz w:val="24"/>
                <w:szCs w:val="24"/>
                <w:lang w:eastAsia="hi-IN" w:bidi="hi-IN"/>
              </w:rPr>
              <w:t>M.</w:t>
            </w:r>
            <w:r w:rsidRPr="00090048">
              <w:rPr>
                <w:rFonts w:ascii="Times New Roman" w:eastAsia="SimSun" w:hAnsi="Times New Roman" w:cs="Times New Roman"/>
                <w:color w:val="000000"/>
                <w:kern w:val="1"/>
                <w:sz w:val="24"/>
                <w:szCs w:val="24"/>
                <w:lang w:eastAsia="hi-IN" w:bidi="hi-IN"/>
              </w:rPr>
              <w:t xml:space="preserve"> Borowiecki</w:t>
            </w:r>
          </w:p>
        </w:tc>
        <w:tc>
          <w:tcPr>
            <w:tcW w:w="4677"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lastRenderedPageBreak/>
              <w:t>Bez podręcznika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w:t>
            </w:r>
          </w:p>
        </w:tc>
      </w:tr>
      <w:tr w:rsidR="002C1DF3" w:rsidRPr="00090048" w:rsidTr="00873ABA">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lastRenderedPageBreak/>
              <w:t>21</w:t>
            </w:r>
            <w:r w:rsidRPr="00090048">
              <w:rPr>
                <w:rFonts w:ascii="Times New Roman" w:eastAsia="SimSun" w:hAnsi="Times New Roman" w:cs="Times New Roman"/>
                <w:color w:val="000000"/>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 xml:space="preserve">Podstawy </w:t>
            </w:r>
            <w:proofErr w:type="spellStart"/>
            <w:r w:rsidRPr="00090048">
              <w:rPr>
                <w:rFonts w:ascii="Times New Roman" w:eastAsia="SimSun" w:hAnsi="Times New Roman" w:cs="Times New Roman"/>
                <w:b/>
                <w:color w:val="000000"/>
                <w:kern w:val="1"/>
                <w:sz w:val="24"/>
                <w:szCs w:val="24"/>
                <w:lang w:eastAsia="hi-IN" w:bidi="hi-IN"/>
              </w:rPr>
              <w:t>przedsiębior</w:t>
            </w:r>
            <w:r>
              <w:rPr>
                <w:rFonts w:ascii="Times New Roman" w:eastAsia="SimSun" w:hAnsi="Times New Roman" w:cs="Times New Roman"/>
                <w:b/>
                <w:color w:val="000000"/>
                <w:kern w:val="1"/>
                <w:sz w:val="24"/>
                <w:szCs w:val="24"/>
                <w:lang w:eastAsia="hi-IN" w:bidi="hi-IN"/>
              </w:rPr>
              <w:t>-</w:t>
            </w:r>
            <w:r w:rsidRPr="00090048">
              <w:rPr>
                <w:rFonts w:ascii="Times New Roman" w:eastAsia="SimSun" w:hAnsi="Times New Roman" w:cs="Times New Roman"/>
                <w:b/>
                <w:color w:val="000000"/>
                <w:kern w:val="1"/>
                <w:sz w:val="24"/>
                <w:szCs w:val="24"/>
                <w:lang w:eastAsia="hi-IN" w:bidi="hi-IN"/>
              </w:rPr>
              <w:t>czości</w:t>
            </w:r>
            <w:proofErr w:type="spellEnd"/>
          </w:p>
        </w:tc>
        <w:tc>
          <w:tcPr>
            <w:tcW w:w="1701" w:type="dxa"/>
            <w:tcBorders>
              <w:top w:val="single" w:sz="4" w:space="0" w:color="000000"/>
              <w:left w:val="single" w:sz="4" w:space="0" w:color="000000"/>
              <w:bottom w:val="single" w:sz="4" w:space="0" w:color="000000"/>
            </w:tcBorders>
            <w:shd w:val="clear" w:color="auto" w:fill="auto"/>
          </w:tcPr>
          <w:p w:rsidR="002C1DF3" w:rsidRPr="00943331"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943331">
              <w:rPr>
                <w:rFonts w:ascii="Times New Roman" w:eastAsia="SimSun" w:hAnsi="Times New Roman" w:cs="Times New Roman"/>
                <w:b/>
                <w:color w:val="000000"/>
                <w:kern w:val="1"/>
                <w:sz w:val="24"/>
                <w:szCs w:val="24"/>
                <w:lang w:eastAsia="hi-IN" w:bidi="hi-IN"/>
              </w:rPr>
              <w:t>L-STO-PP-1/2012</w:t>
            </w:r>
          </w:p>
        </w:tc>
        <w:tc>
          <w:tcPr>
            <w:tcW w:w="4678"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Program nauczania podstaw przedsiębiorczości dla szkół ponadgimnazjalnych ,,Odkrywamy na nowo”</w:t>
            </w:r>
            <w:r>
              <w:rPr>
                <w:rFonts w:ascii="Times New Roman" w:eastAsia="SimSun" w:hAnsi="Times New Roman" w:cs="Times New Roman"/>
                <w:color w:val="000000"/>
                <w:kern w:val="1"/>
                <w:sz w:val="24"/>
                <w:szCs w:val="24"/>
                <w:lang w:eastAsia="hi-IN" w:bidi="hi-IN"/>
              </w:rPr>
              <w:t>.</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Autor:</w:t>
            </w:r>
            <w:r>
              <w:rPr>
                <w:rFonts w:ascii="Times New Roman" w:eastAsia="SimSun" w:hAnsi="Times New Roman" w:cs="Times New Roman"/>
                <w:color w:val="000000"/>
                <w:kern w:val="1"/>
                <w:sz w:val="24"/>
                <w:szCs w:val="24"/>
                <w:lang w:eastAsia="hi-IN" w:bidi="hi-IN"/>
              </w:rPr>
              <w:t xml:space="preserve"> J.</w:t>
            </w:r>
            <w:r w:rsidRPr="00090048">
              <w:rPr>
                <w:rFonts w:ascii="Times New Roman" w:eastAsia="SimSun" w:hAnsi="Times New Roman" w:cs="Times New Roman"/>
                <w:color w:val="000000"/>
                <w:kern w:val="1"/>
                <w:sz w:val="24"/>
                <w:szCs w:val="24"/>
                <w:lang w:eastAsia="hi-IN" w:bidi="hi-IN"/>
              </w:rPr>
              <w:t xml:space="preserve"> </w:t>
            </w:r>
            <w:proofErr w:type="spellStart"/>
            <w:r w:rsidRPr="00090048">
              <w:rPr>
                <w:rFonts w:ascii="Times New Roman" w:eastAsia="SimSun" w:hAnsi="Times New Roman" w:cs="Times New Roman"/>
                <w:color w:val="000000"/>
                <w:kern w:val="1"/>
                <w:sz w:val="24"/>
                <w:szCs w:val="24"/>
                <w:lang w:eastAsia="hi-IN" w:bidi="hi-IN"/>
              </w:rPr>
              <w:t>Kijakowska</w:t>
            </w:r>
            <w:proofErr w:type="spellEnd"/>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tc>
        <w:tc>
          <w:tcPr>
            <w:tcW w:w="4677"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Bez podręcznika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w:t>
            </w:r>
          </w:p>
        </w:tc>
      </w:tr>
      <w:tr w:rsidR="002C1DF3" w:rsidRPr="00090048" w:rsidTr="00873ABA">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22</w:t>
            </w:r>
            <w:r w:rsidRPr="00090048">
              <w:rPr>
                <w:rFonts w:ascii="Times New Roman" w:eastAsia="SimSun" w:hAnsi="Times New Roman" w:cs="Times New Roman"/>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Wychowanie</w:t>
            </w:r>
          </w:p>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fizyczne</w:t>
            </w: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L-STO-WF- 1/2012</w:t>
            </w:r>
          </w:p>
        </w:tc>
        <w:tc>
          <w:tcPr>
            <w:tcW w:w="4678"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Program nauczania z wychowania fizycznego  dla szkół ponadgimnazjalnych pn.  „Zdrowie, sport, rekreacja</w:t>
            </w:r>
            <w:r>
              <w:rPr>
                <w:rFonts w:ascii="Times New Roman" w:eastAsia="SimSun" w:hAnsi="Times New Roman" w:cs="Times New Roman"/>
                <w:color w:val="000000"/>
                <w:kern w:val="1"/>
                <w:sz w:val="24"/>
                <w:szCs w:val="24"/>
                <w:lang w:eastAsia="hi-IN" w:bidi="hi-IN"/>
              </w:rPr>
              <w:t>”.</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Autorzy:</w:t>
            </w:r>
            <w:r>
              <w:rPr>
                <w:rFonts w:ascii="Times New Roman" w:eastAsia="SimSun" w:hAnsi="Times New Roman" w:cs="Times New Roman"/>
                <w:color w:val="000000"/>
                <w:kern w:val="1"/>
                <w:sz w:val="24"/>
                <w:szCs w:val="24"/>
                <w:lang w:eastAsia="hi-IN" w:bidi="hi-IN"/>
              </w:rPr>
              <w:t xml:space="preserve"> U. </w:t>
            </w:r>
            <w:proofErr w:type="spellStart"/>
            <w:r>
              <w:rPr>
                <w:rFonts w:ascii="Times New Roman" w:eastAsia="SimSun" w:hAnsi="Times New Roman" w:cs="Times New Roman"/>
                <w:color w:val="000000"/>
                <w:kern w:val="1"/>
                <w:sz w:val="24"/>
                <w:szCs w:val="24"/>
                <w:lang w:eastAsia="hi-IN" w:bidi="hi-IN"/>
              </w:rPr>
              <w:t>Kierczak</w:t>
            </w:r>
            <w:proofErr w:type="spellEnd"/>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tc>
        <w:tc>
          <w:tcPr>
            <w:tcW w:w="4677"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Bez podręcznika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w:t>
            </w:r>
          </w:p>
        </w:tc>
      </w:tr>
      <w:tr w:rsidR="002C1DF3" w:rsidRPr="00090048" w:rsidTr="00873ABA">
        <w:tc>
          <w:tcPr>
            <w:tcW w:w="525" w:type="dxa"/>
            <w:tcBorders>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23</w:t>
            </w:r>
            <w:r w:rsidRPr="00090048">
              <w:rPr>
                <w:rFonts w:ascii="Times New Roman" w:eastAsia="SimSun" w:hAnsi="Times New Roman" w:cs="Times New Roman"/>
                <w:kern w:val="1"/>
                <w:sz w:val="24"/>
                <w:szCs w:val="24"/>
                <w:lang w:eastAsia="hi-IN" w:bidi="hi-IN"/>
              </w:rPr>
              <w:t>.</w:t>
            </w:r>
          </w:p>
        </w:tc>
        <w:tc>
          <w:tcPr>
            <w:tcW w:w="1552" w:type="dxa"/>
            <w:tcBorders>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Wychowanie</w:t>
            </w:r>
          </w:p>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f</w:t>
            </w:r>
            <w:r w:rsidRPr="00090048">
              <w:rPr>
                <w:rFonts w:ascii="Times New Roman" w:eastAsia="SimSun" w:hAnsi="Times New Roman" w:cs="Times New Roman"/>
                <w:b/>
                <w:color w:val="000000"/>
                <w:kern w:val="1"/>
                <w:sz w:val="24"/>
                <w:szCs w:val="24"/>
                <w:lang w:eastAsia="hi-IN" w:bidi="hi-IN"/>
              </w:rPr>
              <w:t>izyczne</w:t>
            </w:r>
            <w:r>
              <w:rPr>
                <w:rFonts w:ascii="Times New Roman" w:eastAsia="SimSun" w:hAnsi="Times New Roman" w:cs="Times New Roman"/>
                <w:b/>
                <w:color w:val="000000"/>
                <w:kern w:val="1"/>
                <w:sz w:val="24"/>
                <w:szCs w:val="24"/>
                <w:lang w:eastAsia="hi-IN" w:bidi="hi-IN"/>
              </w:rPr>
              <w:t xml:space="preserve"> </w:t>
            </w:r>
            <w:r w:rsidRPr="00090048">
              <w:rPr>
                <w:rFonts w:ascii="Times New Roman" w:eastAsia="SimSun" w:hAnsi="Times New Roman" w:cs="Times New Roman"/>
                <w:b/>
                <w:color w:val="000000"/>
                <w:kern w:val="1"/>
                <w:sz w:val="24"/>
                <w:szCs w:val="24"/>
                <w:lang w:eastAsia="hi-IN" w:bidi="hi-IN"/>
              </w:rPr>
              <w:t>- zaj</w:t>
            </w:r>
            <w:r>
              <w:rPr>
                <w:rFonts w:ascii="Times New Roman" w:eastAsia="SimSun" w:hAnsi="Times New Roman" w:cs="Times New Roman"/>
                <w:b/>
                <w:color w:val="000000"/>
                <w:kern w:val="1"/>
                <w:sz w:val="24"/>
                <w:szCs w:val="24"/>
                <w:lang w:eastAsia="hi-IN" w:bidi="hi-IN"/>
              </w:rPr>
              <w:t xml:space="preserve">ęcia rekreacyjno-              </w:t>
            </w:r>
            <w:r w:rsidRPr="00090048">
              <w:rPr>
                <w:rFonts w:ascii="Times New Roman" w:eastAsia="SimSun" w:hAnsi="Times New Roman" w:cs="Times New Roman"/>
                <w:b/>
                <w:color w:val="000000"/>
                <w:kern w:val="1"/>
                <w:sz w:val="24"/>
                <w:szCs w:val="24"/>
                <w:lang w:eastAsia="hi-IN" w:bidi="hi-IN"/>
              </w:rPr>
              <w:t>sportowe</w:t>
            </w:r>
          </w:p>
        </w:tc>
        <w:tc>
          <w:tcPr>
            <w:tcW w:w="1701" w:type="dxa"/>
            <w:tcBorders>
              <w:left w:val="single" w:sz="4" w:space="0" w:color="000000"/>
              <w:bottom w:val="single" w:sz="4" w:space="0" w:color="000000"/>
            </w:tcBorders>
            <w:shd w:val="clear" w:color="auto" w:fill="auto"/>
          </w:tcPr>
          <w:p w:rsidR="002C1DF3" w:rsidRPr="00943331"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943331">
              <w:rPr>
                <w:rFonts w:ascii="Times New Roman" w:eastAsia="SimSun" w:hAnsi="Times New Roman" w:cs="Times New Roman"/>
                <w:b/>
                <w:color w:val="000000"/>
                <w:kern w:val="1"/>
                <w:sz w:val="24"/>
                <w:szCs w:val="24"/>
                <w:lang w:eastAsia="hi-IN" w:bidi="hi-IN"/>
              </w:rPr>
              <w:t>L-STO-WF-ZRS- 1/2012</w:t>
            </w:r>
          </w:p>
        </w:tc>
        <w:tc>
          <w:tcPr>
            <w:tcW w:w="4678" w:type="dxa"/>
            <w:tcBorders>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Program nauczania wychowania fizycznego dla szkół ponadgimnazjalnych – zajęcia rekreacyjno-sportowe</w:t>
            </w: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Autorzy:</w:t>
            </w:r>
            <w:r>
              <w:rPr>
                <w:rFonts w:ascii="Times New Roman" w:eastAsia="SimSun" w:hAnsi="Times New Roman" w:cs="Times New Roman"/>
                <w:color w:val="000000"/>
                <w:kern w:val="1"/>
                <w:sz w:val="24"/>
                <w:szCs w:val="24"/>
                <w:lang w:eastAsia="hi-IN" w:bidi="hi-IN"/>
              </w:rPr>
              <w:t xml:space="preserve"> U. </w:t>
            </w:r>
            <w:proofErr w:type="spellStart"/>
            <w:r>
              <w:rPr>
                <w:rFonts w:ascii="Times New Roman" w:eastAsia="SimSun" w:hAnsi="Times New Roman" w:cs="Times New Roman"/>
                <w:color w:val="000000"/>
                <w:kern w:val="1"/>
                <w:sz w:val="24"/>
                <w:szCs w:val="24"/>
                <w:lang w:eastAsia="hi-IN" w:bidi="hi-IN"/>
              </w:rPr>
              <w:t>Kierczak</w:t>
            </w:r>
            <w:proofErr w:type="spellEnd"/>
            <w:r>
              <w:rPr>
                <w:rFonts w:ascii="Times New Roman" w:eastAsia="SimSun" w:hAnsi="Times New Roman" w:cs="Times New Roman"/>
                <w:color w:val="000000"/>
                <w:kern w:val="1"/>
                <w:sz w:val="24"/>
                <w:szCs w:val="24"/>
                <w:lang w:eastAsia="hi-IN" w:bidi="hi-IN"/>
              </w:rPr>
              <w:t>, J.</w:t>
            </w:r>
            <w:r w:rsidRPr="00090048">
              <w:rPr>
                <w:rFonts w:ascii="Times New Roman" w:eastAsia="SimSun" w:hAnsi="Times New Roman" w:cs="Times New Roman"/>
                <w:color w:val="000000"/>
                <w:kern w:val="1"/>
                <w:sz w:val="24"/>
                <w:szCs w:val="24"/>
                <w:lang w:eastAsia="hi-IN" w:bidi="hi-IN"/>
              </w:rPr>
              <w:t xml:space="preserve"> Janota</w:t>
            </w:r>
          </w:p>
        </w:tc>
        <w:tc>
          <w:tcPr>
            <w:tcW w:w="4677" w:type="dxa"/>
            <w:tcBorders>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Bez podręcznika</w:t>
            </w:r>
          </w:p>
        </w:tc>
        <w:tc>
          <w:tcPr>
            <w:tcW w:w="1621" w:type="dxa"/>
            <w:tcBorders>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w:t>
            </w:r>
          </w:p>
        </w:tc>
      </w:tr>
      <w:tr w:rsidR="002C1DF3" w:rsidRPr="00090048" w:rsidTr="00873ABA">
        <w:tc>
          <w:tcPr>
            <w:tcW w:w="525"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24</w:t>
            </w:r>
            <w:r w:rsidRPr="00090048">
              <w:rPr>
                <w:rFonts w:ascii="Times New Roman" w:eastAsia="SimSun" w:hAnsi="Times New Roman" w:cs="Times New Roman"/>
                <w:color w:val="000000"/>
                <w:kern w:val="1"/>
                <w:sz w:val="24"/>
                <w:szCs w:val="24"/>
                <w:lang w:eastAsia="hi-IN" w:bidi="hi-IN"/>
              </w:rPr>
              <w:t>.</w:t>
            </w:r>
          </w:p>
        </w:tc>
        <w:tc>
          <w:tcPr>
            <w:tcW w:w="1552"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Religia</w:t>
            </w:r>
          </w:p>
        </w:tc>
        <w:tc>
          <w:tcPr>
            <w:tcW w:w="1701"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b/>
                <w:color w:val="000000"/>
                <w:kern w:val="1"/>
                <w:sz w:val="24"/>
                <w:szCs w:val="24"/>
                <w:lang w:eastAsia="hi-IN" w:bidi="hi-IN"/>
              </w:rPr>
            </w:pPr>
            <w:r w:rsidRPr="00090048">
              <w:rPr>
                <w:rFonts w:ascii="Times New Roman" w:eastAsia="SimSun" w:hAnsi="Times New Roman" w:cs="Times New Roman"/>
                <w:b/>
                <w:color w:val="000000"/>
                <w:kern w:val="1"/>
                <w:sz w:val="24"/>
                <w:szCs w:val="24"/>
                <w:lang w:eastAsia="hi-IN" w:bidi="hi-IN"/>
              </w:rPr>
              <w:t>L-STO-R-1/2012</w:t>
            </w:r>
          </w:p>
        </w:tc>
        <w:tc>
          <w:tcPr>
            <w:tcW w:w="4678" w:type="dxa"/>
            <w:tcBorders>
              <w:top w:val="single" w:sz="4" w:space="0" w:color="000000"/>
              <w:left w:val="single" w:sz="4" w:space="0" w:color="000000"/>
              <w:bottom w:val="single" w:sz="4" w:space="0" w:color="000000"/>
            </w:tcBorders>
            <w:shd w:val="clear" w:color="auto" w:fill="auto"/>
          </w:tcPr>
          <w:p w:rsidR="002C1DF3"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Program ogólnopolski nauczania religii w liceum ogólnokształcącym  i technikum pn. ,,Świadek Chrystusa”</w:t>
            </w:r>
          </w:p>
          <w:p w:rsidR="002C1DF3" w:rsidRPr="00090048" w:rsidRDefault="002C1DF3" w:rsidP="00C93719">
            <w:pPr>
              <w:widowControl w:val="0"/>
              <w:suppressAutoHyphens/>
              <w:snapToGrid w:val="0"/>
              <w:spacing w:after="0" w:line="100" w:lineRule="atLeast"/>
              <w:jc w:val="both"/>
              <w:rPr>
                <w:rFonts w:ascii="Times New Roman" w:hAnsi="Times New Roman" w:cs="Times New Roman"/>
                <w:sz w:val="24"/>
                <w:szCs w:val="24"/>
              </w:rPr>
            </w:pPr>
          </w:p>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hAnsi="Times New Roman" w:cs="Times New Roman"/>
                <w:b/>
                <w:sz w:val="24"/>
                <w:szCs w:val="24"/>
              </w:rPr>
              <w:t>Autor:</w:t>
            </w:r>
            <w:r w:rsidRPr="00090048">
              <w:rPr>
                <w:rFonts w:ascii="Times New Roman" w:hAnsi="Times New Roman" w:cs="Times New Roman"/>
                <w:sz w:val="24"/>
                <w:szCs w:val="24"/>
              </w:rPr>
              <w:t xml:space="preserve"> Komisja Wychowania Katolickiego Konferencji Episkopatu Polski</w:t>
            </w:r>
          </w:p>
        </w:tc>
        <w:tc>
          <w:tcPr>
            <w:tcW w:w="4677" w:type="dxa"/>
            <w:tcBorders>
              <w:top w:val="single" w:sz="4" w:space="0" w:color="000000"/>
              <w:left w:val="single" w:sz="4" w:space="0" w:color="000000"/>
              <w:bottom w:val="single" w:sz="4" w:space="0" w:color="000000"/>
            </w:tcBorders>
            <w:shd w:val="clear" w:color="auto" w:fill="auto"/>
          </w:tcPr>
          <w:p w:rsidR="002C1DF3" w:rsidRPr="00090048" w:rsidRDefault="002C1DF3" w:rsidP="00C93719">
            <w:pPr>
              <w:widowControl w:val="0"/>
              <w:suppressAutoHyphens/>
              <w:snapToGrid w:val="0"/>
              <w:spacing w:after="0" w:line="100" w:lineRule="atLeast"/>
              <w:jc w:val="both"/>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Bez podręcznika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C1DF3" w:rsidRPr="00090048" w:rsidRDefault="002C1DF3" w:rsidP="00C93719">
            <w:pPr>
              <w:widowControl w:val="0"/>
              <w:suppressAutoHyphens/>
              <w:snapToGrid w:val="0"/>
              <w:spacing w:after="0" w:line="100" w:lineRule="atLeast"/>
              <w:jc w:val="center"/>
              <w:rPr>
                <w:rFonts w:ascii="Times New Roman" w:eastAsia="SimSun" w:hAnsi="Times New Roman" w:cs="Times New Roman"/>
                <w:color w:val="000000"/>
                <w:kern w:val="1"/>
                <w:sz w:val="24"/>
                <w:szCs w:val="24"/>
                <w:lang w:eastAsia="hi-IN" w:bidi="hi-IN"/>
              </w:rPr>
            </w:pPr>
            <w:r w:rsidRPr="00090048">
              <w:rPr>
                <w:rFonts w:ascii="Times New Roman" w:eastAsia="SimSun" w:hAnsi="Times New Roman" w:cs="Times New Roman"/>
                <w:color w:val="000000"/>
                <w:kern w:val="1"/>
                <w:sz w:val="24"/>
                <w:szCs w:val="24"/>
                <w:lang w:eastAsia="hi-IN" w:bidi="hi-IN"/>
              </w:rPr>
              <w:t>---</w:t>
            </w:r>
          </w:p>
        </w:tc>
      </w:tr>
    </w:tbl>
    <w:p w:rsidR="00C16E7D" w:rsidRDefault="00C16E7D"/>
    <w:sectPr w:rsidR="00C16E7D" w:rsidSect="002C1DF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C8"/>
    <w:rsid w:val="002C1DF3"/>
    <w:rsid w:val="002D19C8"/>
    <w:rsid w:val="00873ABA"/>
    <w:rsid w:val="00961AC2"/>
    <w:rsid w:val="00C16E7D"/>
    <w:rsid w:val="00DC7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D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value">
    <w:name w:val="value"/>
    <w:basedOn w:val="Domylnaczcionkaakapitu"/>
    <w:rsid w:val="002C1DF3"/>
  </w:style>
  <w:style w:type="character" w:styleId="Hipercze">
    <w:name w:val="Hyperlink"/>
    <w:basedOn w:val="Domylnaczcionkaakapitu"/>
    <w:uiPriority w:val="99"/>
    <w:semiHidden/>
    <w:unhideWhenUsed/>
    <w:rsid w:val="002C1D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D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value">
    <w:name w:val="value"/>
    <w:basedOn w:val="Domylnaczcionkaakapitu"/>
    <w:rsid w:val="002C1DF3"/>
  </w:style>
  <w:style w:type="character" w:styleId="Hipercze">
    <w:name w:val="Hyperlink"/>
    <w:basedOn w:val="Domylnaczcionkaakapitu"/>
    <w:uiPriority w:val="99"/>
    <w:semiHidden/>
    <w:unhideWhenUsed/>
    <w:rsid w:val="002C1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0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vro.pl/autor/526662/Zieli%C5%84ska+Agnieszka.html" TargetMode="External"/><Relationship Id="rId5" Type="http://schemas.openxmlformats.org/officeDocument/2006/relationships/hyperlink" Target="http://livro.pl/autor/457492/K%C5%82aczkow+Jaros%C5%82aw.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1113</Words>
  <Characters>6681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2017-07-15T12:55:00Z</dcterms:created>
  <dcterms:modified xsi:type="dcterms:W3CDTF">2017-07-15T13:33:00Z</dcterms:modified>
</cp:coreProperties>
</file>